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D41" w:rsidRDefault="00E27D41" w:rsidP="00E27D41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My </w:t>
      </w:r>
      <w:r w:rsidRPr="000F2D84">
        <w:rPr>
          <w:b/>
          <w:sz w:val="32"/>
          <w:szCs w:val="32"/>
        </w:rPr>
        <w:t>Story Planner</w:t>
      </w:r>
    </w:p>
    <w:p w:rsidR="00E27D41" w:rsidRDefault="00E27D41" w:rsidP="00E27D41">
      <w:pPr>
        <w:contextualSpacing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7196"/>
      </w:tblGrid>
      <w:tr w:rsidR="00E27D41" w:rsidTr="000E6111">
        <w:tc>
          <w:tcPr>
            <w:tcW w:w="2943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Pr="00D86811" w:rsidRDefault="00E27D41" w:rsidP="000E6111">
            <w:pPr>
              <w:contextualSpacing/>
              <w:rPr>
                <w:sz w:val="26"/>
                <w:szCs w:val="26"/>
              </w:rPr>
            </w:pPr>
            <w:r w:rsidRPr="00D86811">
              <w:rPr>
                <w:sz w:val="26"/>
                <w:szCs w:val="26"/>
              </w:rPr>
              <w:t xml:space="preserve">Which </w:t>
            </w:r>
            <w:r>
              <w:rPr>
                <w:sz w:val="26"/>
                <w:szCs w:val="26"/>
              </w:rPr>
              <w:t xml:space="preserve">two </w:t>
            </w:r>
            <w:r w:rsidRPr="00D86811">
              <w:rPr>
                <w:b/>
                <w:color w:val="FF6600"/>
                <w:sz w:val="26"/>
                <w:szCs w:val="26"/>
              </w:rPr>
              <w:t>character</w:t>
            </w:r>
            <w:r>
              <w:rPr>
                <w:b/>
                <w:color w:val="FF6600"/>
                <w:sz w:val="26"/>
                <w:szCs w:val="26"/>
              </w:rPr>
              <w:t>s</w:t>
            </w:r>
            <w:r w:rsidRPr="00D8681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is</w:t>
            </w:r>
            <w:r w:rsidRPr="00D86811">
              <w:rPr>
                <w:sz w:val="26"/>
                <w:szCs w:val="26"/>
              </w:rPr>
              <w:t xml:space="preserve"> the story going to be </w:t>
            </w:r>
            <w:proofErr w:type="gramStart"/>
            <w:r w:rsidRPr="00D86811">
              <w:rPr>
                <w:sz w:val="26"/>
                <w:szCs w:val="26"/>
              </w:rPr>
              <w:t>about</w:t>
            </w:r>
            <w:proofErr w:type="gramEnd"/>
            <w:r w:rsidRPr="00D86811">
              <w:rPr>
                <w:sz w:val="26"/>
                <w:szCs w:val="26"/>
              </w:rPr>
              <w:t>?</w:t>
            </w:r>
          </w:p>
        </w:tc>
        <w:tc>
          <w:tcPr>
            <w:tcW w:w="7196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  <w:tr w:rsidR="00E27D41" w:rsidTr="000E6111">
        <w:tc>
          <w:tcPr>
            <w:tcW w:w="2943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  <w:r w:rsidRPr="00D86811">
              <w:rPr>
                <w:sz w:val="26"/>
                <w:szCs w:val="26"/>
              </w:rPr>
              <w:t>What ordinary, normal th</w:t>
            </w:r>
            <w:r>
              <w:rPr>
                <w:sz w:val="26"/>
                <w:szCs w:val="26"/>
              </w:rPr>
              <w:t xml:space="preserve">ings are they doing at the </w:t>
            </w:r>
            <w:r w:rsidRPr="00D86811">
              <w:rPr>
                <w:b/>
                <w:color w:val="FF6600"/>
                <w:sz w:val="26"/>
                <w:szCs w:val="26"/>
              </w:rPr>
              <w:t>beginning</w:t>
            </w:r>
            <w:r w:rsidRPr="00D86811">
              <w:rPr>
                <w:sz w:val="26"/>
                <w:szCs w:val="26"/>
              </w:rPr>
              <w:t xml:space="preserve"> of the story?</w:t>
            </w: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Pr="00D86811" w:rsidRDefault="00E27D41" w:rsidP="000E6111">
            <w:pPr>
              <w:contextualSpacing/>
              <w:rPr>
                <w:sz w:val="26"/>
                <w:szCs w:val="26"/>
              </w:rPr>
            </w:pPr>
            <w:r w:rsidRPr="00341F4B">
              <w:rPr>
                <w:i/>
                <w:sz w:val="26"/>
                <w:szCs w:val="26"/>
              </w:rPr>
              <w:t xml:space="preserve">Consider some </w:t>
            </w:r>
            <w:r w:rsidRPr="00341F4B">
              <w:rPr>
                <w:b/>
                <w:i/>
                <w:color w:val="FF6600"/>
                <w:sz w:val="26"/>
                <w:szCs w:val="26"/>
              </w:rPr>
              <w:t>direct speech</w:t>
            </w:r>
            <w:r w:rsidRPr="00341F4B">
              <w:rPr>
                <w:i/>
                <w:sz w:val="26"/>
                <w:szCs w:val="26"/>
              </w:rPr>
              <w:t xml:space="preserve"> you could include in this part of the story</w:t>
            </w:r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7196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  <w:tr w:rsidR="00E27D41" w:rsidTr="000E6111">
        <w:tc>
          <w:tcPr>
            <w:tcW w:w="2943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  <w:r w:rsidRPr="00341F4B">
              <w:rPr>
                <w:sz w:val="26"/>
                <w:szCs w:val="26"/>
              </w:rPr>
              <w:t xml:space="preserve">What </w:t>
            </w:r>
            <w:proofErr w:type="gramStart"/>
            <w:r w:rsidRPr="00341F4B">
              <w:rPr>
                <w:sz w:val="26"/>
                <w:szCs w:val="26"/>
              </w:rPr>
              <w:t>problem or challenge</w:t>
            </w:r>
            <w:proofErr w:type="gramEnd"/>
            <w:r w:rsidRPr="00341F4B">
              <w:rPr>
                <w:sz w:val="26"/>
                <w:szCs w:val="26"/>
              </w:rPr>
              <w:t xml:space="preserve"> or tricky situation occurs in the </w:t>
            </w:r>
            <w:r w:rsidRPr="00341F4B">
              <w:rPr>
                <w:b/>
                <w:color w:val="FF6600"/>
                <w:sz w:val="26"/>
                <w:szCs w:val="26"/>
              </w:rPr>
              <w:t>middle</w:t>
            </w:r>
            <w:r w:rsidRPr="00341F4B">
              <w:rPr>
                <w:sz w:val="26"/>
                <w:szCs w:val="26"/>
              </w:rPr>
              <w:t xml:space="preserve"> of the story to cause the character</w:t>
            </w:r>
            <w:r>
              <w:rPr>
                <w:sz w:val="26"/>
                <w:szCs w:val="26"/>
              </w:rPr>
              <w:t>s</w:t>
            </w:r>
            <w:r w:rsidRPr="00341F4B">
              <w:rPr>
                <w:sz w:val="26"/>
                <w:szCs w:val="26"/>
              </w:rPr>
              <w:t xml:space="preserve"> some trouble</w:t>
            </w:r>
            <w:r>
              <w:rPr>
                <w:sz w:val="26"/>
                <w:szCs w:val="26"/>
              </w:rPr>
              <w:t>?</w:t>
            </w: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i/>
                <w:sz w:val="26"/>
                <w:szCs w:val="26"/>
              </w:rPr>
            </w:pPr>
          </w:p>
          <w:p w:rsidR="00E27D41" w:rsidRPr="00341F4B" w:rsidRDefault="00E27D41" w:rsidP="000E6111">
            <w:pPr>
              <w:contextualSpacing/>
              <w:rPr>
                <w:i/>
                <w:sz w:val="26"/>
                <w:szCs w:val="26"/>
              </w:rPr>
            </w:pPr>
            <w:r w:rsidRPr="00341F4B">
              <w:rPr>
                <w:i/>
                <w:sz w:val="26"/>
                <w:szCs w:val="26"/>
              </w:rPr>
              <w:t xml:space="preserve">Consider some </w:t>
            </w:r>
            <w:r w:rsidRPr="00341F4B">
              <w:rPr>
                <w:b/>
                <w:i/>
                <w:color w:val="FF6600"/>
                <w:sz w:val="26"/>
                <w:szCs w:val="26"/>
              </w:rPr>
              <w:t>direct speech</w:t>
            </w:r>
            <w:r w:rsidRPr="00341F4B">
              <w:rPr>
                <w:i/>
                <w:sz w:val="26"/>
                <w:szCs w:val="26"/>
              </w:rPr>
              <w:t xml:space="preserve"> you could include in this part of the story</w:t>
            </w:r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7196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  <w:tr w:rsidR="00E27D41" w:rsidTr="000E6111">
        <w:tc>
          <w:tcPr>
            <w:tcW w:w="2943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  <w:r w:rsidRPr="00341F4B">
              <w:rPr>
                <w:sz w:val="26"/>
                <w:szCs w:val="26"/>
              </w:rPr>
              <w:t>What clever things do they do to get out of trouble by the</w:t>
            </w:r>
            <w:r w:rsidRPr="00341F4B">
              <w:rPr>
                <w:b/>
                <w:sz w:val="26"/>
                <w:szCs w:val="26"/>
              </w:rPr>
              <w:t xml:space="preserve"> </w:t>
            </w:r>
            <w:r w:rsidRPr="00341F4B">
              <w:rPr>
                <w:b/>
                <w:color w:val="FF6600"/>
                <w:sz w:val="26"/>
                <w:szCs w:val="26"/>
              </w:rPr>
              <w:t>end</w:t>
            </w:r>
            <w:r w:rsidRPr="00341F4B">
              <w:rPr>
                <w:b/>
                <w:sz w:val="26"/>
                <w:szCs w:val="26"/>
              </w:rPr>
              <w:t xml:space="preserve"> </w:t>
            </w:r>
            <w:r w:rsidRPr="00341F4B">
              <w:rPr>
                <w:sz w:val="26"/>
                <w:szCs w:val="26"/>
              </w:rPr>
              <w:t>of the story?</w:t>
            </w: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sz w:val="26"/>
                <w:szCs w:val="26"/>
              </w:rPr>
            </w:pPr>
          </w:p>
          <w:p w:rsidR="00E27D41" w:rsidRDefault="00E27D41" w:rsidP="000E6111">
            <w:pPr>
              <w:contextualSpacing/>
              <w:rPr>
                <w:i/>
                <w:sz w:val="26"/>
                <w:szCs w:val="26"/>
              </w:rPr>
            </w:pPr>
          </w:p>
          <w:p w:rsidR="00E27D41" w:rsidRPr="00BE56AB" w:rsidRDefault="00E27D41" w:rsidP="000E6111">
            <w:pPr>
              <w:contextualSpacing/>
              <w:rPr>
                <w:sz w:val="26"/>
                <w:szCs w:val="26"/>
              </w:rPr>
            </w:pPr>
            <w:r w:rsidRPr="00341F4B">
              <w:rPr>
                <w:i/>
                <w:sz w:val="26"/>
                <w:szCs w:val="26"/>
              </w:rPr>
              <w:t xml:space="preserve">Consider some </w:t>
            </w:r>
            <w:r w:rsidRPr="00341F4B">
              <w:rPr>
                <w:b/>
                <w:i/>
                <w:color w:val="FF6600"/>
                <w:sz w:val="26"/>
                <w:szCs w:val="26"/>
              </w:rPr>
              <w:t>direct speech</w:t>
            </w:r>
            <w:r w:rsidRPr="00341F4B">
              <w:rPr>
                <w:i/>
                <w:sz w:val="26"/>
                <w:szCs w:val="26"/>
              </w:rPr>
              <w:t xml:space="preserve"> you could include in this part of the story</w:t>
            </w:r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7196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E27D41" w:rsidRDefault="00E27D41" w:rsidP="000E6111">
            <w:pPr>
              <w:contextualSpacing/>
              <w:rPr>
                <w:b/>
                <w:sz w:val="32"/>
                <w:szCs w:val="32"/>
              </w:rPr>
            </w:pPr>
          </w:p>
        </w:tc>
      </w:tr>
    </w:tbl>
    <w:p w:rsidR="00A81A0B" w:rsidRDefault="00E27D41">
      <w:bookmarkStart w:id="0" w:name="_GoBack"/>
      <w:bookmarkEnd w:id="0"/>
    </w:p>
    <w:sectPr w:rsidR="00A81A0B" w:rsidSect="00E27D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D41"/>
    <w:rsid w:val="0001720D"/>
    <w:rsid w:val="006B6E40"/>
    <w:rsid w:val="00E2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B629A2-D67F-4161-93D1-88F48566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D4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D4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2020-06-23T14:03:00Z</dcterms:created>
  <dcterms:modified xsi:type="dcterms:W3CDTF">2020-06-23T14:03:00Z</dcterms:modified>
</cp:coreProperties>
</file>