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B431B8">
      <w:r>
        <w:t>Equivalent length challenge</w:t>
      </w:r>
    </w:p>
    <w:p w:rsidR="00B431B8" w:rsidRDefault="00B431B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4527550</wp:posOffset>
            </wp:positionV>
            <wp:extent cx="2971800" cy="3838575"/>
            <wp:effectExtent l="0" t="0" r="0" b="9525"/>
            <wp:wrapTight wrapText="bothSides">
              <wp:wrapPolygon edited="0">
                <wp:start x="0" y="0"/>
                <wp:lineTo x="0" y="21546"/>
                <wp:lineTo x="21462" y="21546"/>
                <wp:lineTo x="214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ABFC489" wp14:editId="5D378674">
            <wp:extent cx="2952750" cy="3838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Pr="00B431B8" w:rsidRDefault="00B431B8" w:rsidP="00B431B8"/>
    <w:p w:rsidR="00B431B8" w:rsidRDefault="00B431B8" w:rsidP="00B431B8"/>
    <w:p w:rsidR="00B431B8" w:rsidRPr="00B431B8" w:rsidRDefault="00B431B8" w:rsidP="00B431B8">
      <w:pPr>
        <w:ind w:firstLine="720"/>
      </w:pPr>
      <w:r>
        <w:rPr>
          <w:noProof/>
          <w:lang w:eastAsia="en-GB"/>
        </w:rPr>
        <w:lastRenderedPageBreak/>
        <w:drawing>
          <wp:inline distT="0" distB="0" distL="0" distR="0" wp14:anchorId="6EECCC4E" wp14:editId="1A1AE8C2">
            <wp:extent cx="5731510" cy="25184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31B8" w:rsidRPr="00B431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1B8"/>
    <w:rsid w:val="0001720D"/>
    <w:rsid w:val="006B6E40"/>
    <w:rsid w:val="00B4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89115"/>
  <w15:chartTrackingRefBased/>
  <w15:docId w15:val="{82CA5B69-1ABE-4305-AA3E-F17142E0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2020-06-11T14:06:00Z</dcterms:created>
  <dcterms:modified xsi:type="dcterms:W3CDTF">2020-06-11T14:08:00Z</dcterms:modified>
</cp:coreProperties>
</file>