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366730">
        <w:rPr>
          <w:rFonts w:ascii="Comic Sans MS" w:hAnsi="Comic Sans MS"/>
          <w:sz w:val="24"/>
          <w:szCs w:val="24"/>
        </w:rPr>
        <w:t>22</w:t>
      </w:r>
      <w:r w:rsidR="00366730" w:rsidRPr="00366730">
        <w:rPr>
          <w:rFonts w:ascii="Comic Sans MS" w:hAnsi="Comic Sans MS"/>
          <w:sz w:val="24"/>
          <w:szCs w:val="24"/>
          <w:vertAlign w:val="superscript"/>
        </w:rPr>
        <w:t>nd</w:t>
      </w:r>
      <w:r w:rsidR="00366730">
        <w:rPr>
          <w:rFonts w:ascii="Comic Sans MS" w:hAnsi="Comic Sans MS"/>
          <w:sz w:val="24"/>
          <w:szCs w:val="24"/>
        </w:rPr>
        <w:t xml:space="preserve"> </w:t>
      </w:r>
      <w:r w:rsidR="001B2AE6">
        <w:rPr>
          <w:rFonts w:ascii="Comic Sans MS" w:hAnsi="Comic Sans MS"/>
          <w:sz w:val="24"/>
          <w:szCs w:val="24"/>
        </w:rPr>
        <w:t>May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1B2AE6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we </w:t>
      </w:r>
      <w:r w:rsidR="00DB662F">
        <w:rPr>
          <w:rFonts w:ascii="Comic Sans MS" w:hAnsi="Comic Sans MS"/>
          <w:sz w:val="24"/>
          <w:szCs w:val="24"/>
        </w:rPr>
        <w:t xml:space="preserve">are </w:t>
      </w:r>
      <w:r w:rsidR="00366730">
        <w:rPr>
          <w:rFonts w:ascii="Comic Sans MS" w:hAnsi="Comic Sans MS"/>
          <w:sz w:val="24"/>
          <w:szCs w:val="24"/>
        </w:rPr>
        <w:t>continuing our work on words where</w:t>
      </w:r>
      <w:r w:rsidR="00DB662F">
        <w:rPr>
          <w:rFonts w:ascii="Comic Sans MS" w:hAnsi="Comic Sans MS"/>
          <w:sz w:val="24"/>
          <w:szCs w:val="24"/>
        </w:rPr>
        <w:t xml:space="preserve"> you add a </w:t>
      </w:r>
      <w:proofErr w:type="gramStart"/>
      <w:r w:rsidR="00DB662F">
        <w:rPr>
          <w:rFonts w:ascii="Comic Sans MS" w:hAnsi="Comic Sans MS"/>
          <w:sz w:val="24"/>
          <w:szCs w:val="24"/>
        </w:rPr>
        <w:t>prefix which</w:t>
      </w:r>
      <w:proofErr w:type="gramEnd"/>
      <w:r w:rsidR="00DB662F">
        <w:rPr>
          <w:rFonts w:ascii="Comic Sans MS" w:hAnsi="Comic Sans MS"/>
          <w:sz w:val="24"/>
          <w:szCs w:val="24"/>
        </w:rPr>
        <w:t xml:space="preserve"> ends in a vowel to a root word which starts in a vowel</w:t>
      </w:r>
      <w:r w:rsidR="00366730">
        <w:rPr>
          <w:rFonts w:ascii="Comic Sans MS" w:hAnsi="Comic Sans MS"/>
          <w:sz w:val="24"/>
          <w:szCs w:val="24"/>
        </w:rPr>
        <w:t xml:space="preserve"> using a hyphen</w:t>
      </w:r>
      <w:r w:rsidR="00DB662F">
        <w:rPr>
          <w:rFonts w:ascii="Comic Sans MS" w:hAnsi="Comic Sans MS"/>
          <w:sz w:val="24"/>
          <w:szCs w:val="24"/>
        </w:rPr>
        <w:t xml:space="preserve">. These words </w:t>
      </w:r>
      <w:proofErr w:type="gramStart"/>
      <w:r w:rsidR="00DB662F">
        <w:rPr>
          <w:rFonts w:ascii="Comic Sans MS" w:hAnsi="Comic Sans MS"/>
          <w:sz w:val="24"/>
          <w:szCs w:val="24"/>
        </w:rPr>
        <w:t>are written</w:t>
      </w:r>
      <w:proofErr w:type="gramEnd"/>
      <w:r w:rsidR="00DB662F">
        <w:rPr>
          <w:rFonts w:ascii="Comic Sans MS" w:hAnsi="Comic Sans MS"/>
          <w:sz w:val="24"/>
          <w:szCs w:val="24"/>
        </w:rPr>
        <w:t xml:space="preserve"> in blue.</w:t>
      </w:r>
    </w:p>
    <w:p w:rsidR="00DB662F" w:rsidRDefault="00DB662F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DB662F" w:rsidRPr="001B2AE6" w:rsidRDefault="00366730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If her husband had not </w:t>
      </w:r>
      <w:r w:rsidRPr="00366730">
        <w:rPr>
          <w:rFonts w:ascii="Comic Sans MS" w:hAnsi="Comic Sans MS"/>
          <w:color w:val="0070C0"/>
          <w:sz w:val="40"/>
          <w:szCs w:val="24"/>
        </w:rPr>
        <w:t xml:space="preserve">re-entered </w:t>
      </w:r>
      <w:r>
        <w:rPr>
          <w:rFonts w:ascii="Comic Sans MS" w:hAnsi="Comic Sans MS"/>
          <w:sz w:val="40"/>
          <w:szCs w:val="24"/>
        </w:rPr>
        <w:t xml:space="preserve">the room and </w:t>
      </w:r>
      <w:r w:rsidRPr="00366730">
        <w:rPr>
          <w:rFonts w:ascii="Comic Sans MS" w:hAnsi="Comic Sans MS"/>
          <w:color w:val="0070C0"/>
          <w:sz w:val="40"/>
          <w:szCs w:val="24"/>
        </w:rPr>
        <w:t xml:space="preserve">co-operated </w:t>
      </w:r>
      <w:r>
        <w:rPr>
          <w:rFonts w:ascii="Comic Sans MS" w:hAnsi="Comic Sans MS"/>
          <w:sz w:val="40"/>
          <w:szCs w:val="24"/>
        </w:rPr>
        <w:t>with her in opening the box, Pandora would never have been able to release hope to the world.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 would like Year 6 to try </w:t>
      </w:r>
      <w:proofErr w:type="gramStart"/>
      <w:r>
        <w:rPr>
          <w:rFonts w:ascii="Comic Sans MS" w:hAnsi="Comic Sans MS"/>
          <w:sz w:val="24"/>
          <w:szCs w:val="28"/>
        </w:rPr>
        <w:t>and</w:t>
      </w:r>
      <w:proofErr w:type="gramEnd"/>
      <w:r>
        <w:rPr>
          <w:rFonts w:ascii="Comic Sans MS" w:hAnsi="Comic Sans MS"/>
          <w:sz w:val="24"/>
          <w:szCs w:val="28"/>
        </w:rPr>
        <w:t xml:space="preserve"> learn both sentences. Year 5 – you can try this sentence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366730" w:rsidRDefault="00366730" w:rsidP="00DB662F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After completing a scientific experiment, you should always </w:t>
      </w:r>
      <w:r w:rsidRPr="00366730">
        <w:rPr>
          <w:rFonts w:ascii="Comic Sans MS" w:hAnsi="Comic Sans MS"/>
          <w:color w:val="0070C0"/>
          <w:sz w:val="40"/>
          <w:szCs w:val="24"/>
        </w:rPr>
        <w:t xml:space="preserve">re-examine </w:t>
      </w:r>
      <w:r>
        <w:rPr>
          <w:rFonts w:ascii="Comic Sans MS" w:hAnsi="Comic Sans MS"/>
          <w:sz w:val="40"/>
          <w:szCs w:val="24"/>
        </w:rPr>
        <w:t xml:space="preserve">all your results, </w:t>
      </w:r>
    </w:p>
    <w:p w:rsidR="00366730" w:rsidRDefault="00366730" w:rsidP="00DB662F">
      <w:pPr>
        <w:rPr>
          <w:rFonts w:ascii="Comic Sans MS" w:hAnsi="Comic Sans MS"/>
          <w:sz w:val="40"/>
          <w:szCs w:val="24"/>
        </w:rPr>
      </w:pPr>
      <w:proofErr w:type="gramStart"/>
      <w:r w:rsidRPr="00366730">
        <w:rPr>
          <w:rFonts w:ascii="Comic Sans MS" w:hAnsi="Comic Sans MS"/>
          <w:color w:val="0070C0"/>
          <w:sz w:val="40"/>
          <w:szCs w:val="24"/>
        </w:rPr>
        <w:t>re-enter</w:t>
      </w:r>
      <w:proofErr w:type="gramEnd"/>
      <w:r w:rsidRPr="00366730">
        <w:rPr>
          <w:rFonts w:ascii="Comic Sans MS" w:hAnsi="Comic Sans MS"/>
          <w:color w:val="0070C0"/>
          <w:sz w:val="40"/>
          <w:szCs w:val="24"/>
        </w:rPr>
        <w:t xml:space="preserve"> </w:t>
      </w:r>
      <w:r>
        <w:rPr>
          <w:rFonts w:ascii="Comic Sans MS" w:hAnsi="Comic Sans MS"/>
          <w:sz w:val="40"/>
          <w:szCs w:val="24"/>
        </w:rPr>
        <w:t xml:space="preserve">them in your notebook and then </w:t>
      </w:r>
    </w:p>
    <w:p w:rsidR="00DB662F" w:rsidRDefault="00366730" w:rsidP="00DB662F">
      <w:pPr>
        <w:rPr>
          <w:rFonts w:ascii="Comic Sans MS" w:hAnsi="Comic Sans MS"/>
          <w:sz w:val="40"/>
          <w:szCs w:val="24"/>
        </w:rPr>
      </w:pPr>
      <w:proofErr w:type="gramStart"/>
      <w:r w:rsidRPr="00366730">
        <w:rPr>
          <w:rFonts w:ascii="Comic Sans MS" w:hAnsi="Comic Sans MS"/>
          <w:color w:val="0070C0"/>
          <w:sz w:val="40"/>
          <w:szCs w:val="24"/>
        </w:rPr>
        <w:t>re-evaluate</w:t>
      </w:r>
      <w:proofErr w:type="gramEnd"/>
      <w:r w:rsidRPr="00366730">
        <w:rPr>
          <w:rFonts w:ascii="Comic Sans MS" w:hAnsi="Comic Sans MS"/>
          <w:color w:val="0070C0"/>
          <w:sz w:val="40"/>
          <w:szCs w:val="24"/>
        </w:rPr>
        <w:t xml:space="preserve"> </w:t>
      </w:r>
      <w:r>
        <w:rPr>
          <w:rFonts w:ascii="Comic Sans MS" w:hAnsi="Comic Sans MS"/>
          <w:sz w:val="40"/>
          <w:szCs w:val="24"/>
        </w:rPr>
        <w:t>your conclusions.</w:t>
      </w:r>
    </w:p>
    <w:p w:rsidR="007C7DA6" w:rsidRPr="001B2AE6" w:rsidRDefault="007C7DA6" w:rsidP="001B2AE6">
      <w:pPr>
        <w:rPr>
          <w:rFonts w:ascii="Comic Sans MS" w:hAnsi="Comic Sans MS"/>
          <w:sz w:val="32"/>
        </w:rPr>
      </w:pPr>
      <w:bookmarkStart w:id="0" w:name="_GoBack"/>
      <w:bookmarkEnd w:id="0"/>
    </w:p>
    <w:sectPr w:rsidR="007C7DA6" w:rsidRPr="001B2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B2AE6"/>
    <w:rsid w:val="00366730"/>
    <w:rsid w:val="005D7D62"/>
    <w:rsid w:val="007C7DA6"/>
    <w:rsid w:val="008B0FC5"/>
    <w:rsid w:val="00AB2DD8"/>
    <w:rsid w:val="00DB662F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586A7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2020-05-17T15:29:00Z</dcterms:created>
  <dcterms:modified xsi:type="dcterms:W3CDTF">2020-05-17T15:29:00Z</dcterms:modified>
</cp:coreProperties>
</file>