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20D" w:rsidRPr="00A00005" w:rsidRDefault="00A00005" w:rsidP="00A00005">
      <w:pPr>
        <w:jc w:val="center"/>
        <w:rPr>
          <w:rFonts w:ascii="Comic Sans MS" w:hAnsi="Comic Sans MS"/>
          <w:sz w:val="28"/>
          <w:u w:val="single"/>
        </w:rPr>
      </w:pPr>
      <w:r w:rsidRPr="00A00005">
        <w:rPr>
          <w:rFonts w:ascii="Comic Sans MS" w:hAnsi="Comic Sans MS"/>
          <w:sz w:val="28"/>
          <w:u w:val="single"/>
        </w:rPr>
        <w:t>Germ Leaflet Planning Sheet</w:t>
      </w:r>
    </w:p>
    <w:tbl>
      <w:tblPr>
        <w:tblStyle w:val="TableGrid"/>
        <w:tblW w:w="0" w:type="auto"/>
        <w:tblLook w:val="04A0" w:firstRow="1" w:lastRow="0" w:firstColumn="1" w:lastColumn="0" w:noHBand="0" w:noVBand="1"/>
      </w:tblPr>
      <w:tblGrid>
        <w:gridCol w:w="10456"/>
      </w:tblGrid>
      <w:tr w:rsidR="00A00005" w:rsidTr="00A00005">
        <w:tc>
          <w:tcPr>
            <w:tcW w:w="10456" w:type="dxa"/>
          </w:tcPr>
          <w:p w:rsidR="00A00005" w:rsidRDefault="00A00005" w:rsidP="00A00005">
            <w:pPr>
              <w:jc w:val="center"/>
              <w:rPr>
                <w:rFonts w:ascii="Comic Sans MS" w:hAnsi="Comic Sans MS"/>
                <w:sz w:val="28"/>
              </w:rPr>
            </w:pPr>
            <w:r>
              <w:rPr>
                <w:rFonts w:ascii="Comic Sans MS" w:hAnsi="Comic Sans MS"/>
                <w:sz w:val="28"/>
              </w:rPr>
              <w:t>Audience</w:t>
            </w:r>
          </w:p>
          <w:p w:rsidR="00A00005" w:rsidRPr="00A00005" w:rsidRDefault="00A00005" w:rsidP="00A00005">
            <w:pPr>
              <w:jc w:val="center"/>
              <w:rPr>
                <w:rFonts w:ascii="Comic Sans MS" w:hAnsi="Comic Sans MS"/>
                <w:sz w:val="18"/>
              </w:rPr>
            </w:pPr>
            <w:r w:rsidRPr="00A00005">
              <w:rPr>
                <w:rFonts w:ascii="Comic Sans MS" w:hAnsi="Comic Sans MS"/>
                <w:sz w:val="18"/>
              </w:rPr>
              <w:t xml:space="preserve">Who is your audience? Who will be reading your leaflet? </w:t>
            </w:r>
          </w:p>
          <w:p w:rsidR="00A00005" w:rsidRPr="00A00005" w:rsidRDefault="00A00005" w:rsidP="00A00005">
            <w:pPr>
              <w:jc w:val="center"/>
              <w:rPr>
                <w:rFonts w:ascii="Comic Sans MS" w:hAnsi="Comic Sans MS"/>
                <w:sz w:val="18"/>
              </w:rPr>
            </w:pPr>
            <w:r w:rsidRPr="00A00005">
              <w:rPr>
                <w:rFonts w:ascii="Comic Sans MS" w:hAnsi="Comic Sans MS"/>
                <w:sz w:val="18"/>
              </w:rPr>
              <w:t xml:space="preserve">Is it for children younger than </w:t>
            </w:r>
            <w:proofErr w:type="gramStart"/>
            <w:r w:rsidRPr="00A00005">
              <w:rPr>
                <w:rFonts w:ascii="Comic Sans MS" w:hAnsi="Comic Sans MS"/>
                <w:sz w:val="18"/>
              </w:rPr>
              <w:t>you</w:t>
            </w:r>
            <w:proofErr w:type="gramEnd"/>
            <w:r w:rsidRPr="00A00005">
              <w:rPr>
                <w:rFonts w:ascii="Comic Sans MS" w:hAnsi="Comic Sans MS"/>
                <w:sz w:val="18"/>
              </w:rPr>
              <w:t xml:space="preserve"> – in which case you will need to use very basic vocabulary, you might want to include some cartoon/comic style images and make sure it doesn’</w:t>
            </w:r>
            <w:r>
              <w:rPr>
                <w:rFonts w:ascii="Comic Sans MS" w:hAnsi="Comic Sans MS"/>
                <w:sz w:val="18"/>
              </w:rPr>
              <w:t>t scare them!</w:t>
            </w:r>
          </w:p>
          <w:p w:rsidR="00A00005" w:rsidRPr="00A00005" w:rsidRDefault="00A00005" w:rsidP="00A00005">
            <w:pPr>
              <w:jc w:val="center"/>
              <w:rPr>
                <w:rFonts w:ascii="Comic Sans MS" w:hAnsi="Comic Sans MS"/>
                <w:sz w:val="18"/>
              </w:rPr>
            </w:pPr>
            <w:r w:rsidRPr="00A00005">
              <w:rPr>
                <w:rFonts w:ascii="Comic Sans MS" w:hAnsi="Comic Sans MS"/>
                <w:sz w:val="18"/>
              </w:rPr>
              <w:t xml:space="preserve">Is it for children your age – in which case you can use </w:t>
            </w:r>
            <w:proofErr w:type="gramStart"/>
            <w:r w:rsidRPr="00A00005">
              <w:rPr>
                <w:rFonts w:ascii="Comic Sans MS" w:hAnsi="Comic Sans MS"/>
                <w:sz w:val="18"/>
              </w:rPr>
              <w:t>vocabulary which you</w:t>
            </w:r>
            <w:r w:rsidR="007C1C98">
              <w:rPr>
                <w:rFonts w:ascii="Comic Sans MS" w:hAnsi="Comic Sans MS"/>
                <w:sz w:val="18"/>
              </w:rPr>
              <w:t xml:space="preserve"> comfortably</w:t>
            </w:r>
            <w:r w:rsidRPr="00A00005">
              <w:rPr>
                <w:rFonts w:ascii="Comic Sans MS" w:hAnsi="Comic Sans MS"/>
                <w:sz w:val="18"/>
              </w:rPr>
              <w:t xml:space="preserve"> understand</w:t>
            </w:r>
            <w:proofErr w:type="gramEnd"/>
            <w:r w:rsidRPr="00A00005">
              <w:rPr>
                <w:rFonts w:ascii="Comic Sans MS" w:hAnsi="Comic Sans MS"/>
                <w:sz w:val="18"/>
              </w:rPr>
              <w:t xml:space="preserve"> and appropriate pictures and diagrams.</w:t>
            </w:r>
          </w:p>
          <w:p w:rsidR="00A00005" w:rsidRDefault="00A00005" w:rsidP="00A00005">
            <w:pPr>
              <w:jc w:val="center"/>
              <w:rPr>
                <w:rFonts w:ascii="Comic Sans MS" w:hAnsi="Comic Sans MS"/>
                <w:sz w:val="18"/>
              </w:rPr>
            </w:pPr>
            <w:r w:rsidRPr="00A00005">
              <w:rPr>
                <w:rFonts w:ascii="Comic Sans MS" w:hAnsi="Comic Sans MS"/>
                <w:sz w:val="18"/>
              </w:rPr>
              <w:t xml:space="preserve">Is it for an adult – in which case you will probably want to use quite formal language and probably some photos and appropriate </w:t>
            </w:r>
            <w:proofErr w:type="gramStart"/>
            <w:r w:rsidRPr="00A00005">
              <w:rPr>
                <w:rFonts w:ascii="Comic Sans MS" w:hAnsi="Comic Sans MS"/>
                <w:sz w:val="18"/>
              </w:rPr>
              <w:t>di</w:t>
            </w:r>
            <w:r>
              <w:rPr>
                <w:rFonts w:ascii="Comic Sans MS" w:hAnsi="Comic Sans MS"/>
                <w:sz w:val="18"/>
              </w:rPr>
              <w:t>a</w:t>
            </w:r>
            <w:r w:rsidRPr="00A00005">
              <w:rPr>
                <w:rFonts w:ascii="Comic Sans MS" w:hAnsi="Comic Sans MS"/>
                <w:sz w:val="18"/>
              </w:rPr>
              <w:t>grams.</w:t>
            </w:r>
            <w:proofErr w:type="gramEnd"/>
          </w:p>
          <w:p w:rsidR="00A00005" w:rsidRDefault="00A00005" w:rsidP="00A00005">
            <w:pPr>
              <w:jc w:val="center"/>
              <w:rPr>
                <w:rFonts w:ascii="Comic Sans MS" w:hAnsi="Comic Sans MS"/>
              </w:rPr>
            </w:pPr>
            <w:r>
              <w:rPr>
                <w:rFonts w:ascii="Comic Sans MS" w:hAnsi="Comic Sans MS"/>
                <w:sz w:val="18"/>
              </w:rPr>
              <w:t xml:space="preserve">When I read your leaflet, it should be easy to tell which age group it </w:t>
            </w:r>
            <w:proofErr w:type="gramStart"/>
            <w:r>
              <w:rPr>
                <w:rFonts w:ascii="Comic Sans MS" w:hAnsi="Comic Sans MS"/>
                <w:sz w:val="18"/>
              </w:rPr>
              <w:t>has been aimed at</w:t>
            </w:r>
            <w:proofErr w:type="gramEnd"/>
            <w:r>
              <w:rPr>
                <w:rFonts w:ascii="Comic Sans MS" w:hAnsi="Comic Sans MS"/>
                <w:sz w:val="18"/>
              </w:rPr>
              <w:t xml:space="preserve"> because o</w:t>
            </w:r>
            <w:r w:rsidR="007C1C98">
              <w:rPr>
                <w:rFonts w:ascii="Comic Sans MS" w:hAnsi="Comic Sans MS"/>
                <w:sz w:val="18"/>
              </w:rPr>
              <w:t>f the language used and the images chosen</w:t>
            </w:r>
            <w:r>
              <w:rPr>
                <w:rFonts w:ascii="Comic Sans MS" w:hAnsi="Comic Sans MS"/>
                <w:sz w:val="18"/>
              </w:rPr>
              <w:t>.</w:t>
            </w:r>
          </w:p>
          <w:p w:rsidR="00A00005" w:rsidRDefault="00A00005" w:rsidP="00A00005">
            <w:pPr>
              <w:jc w:val="center"/>
              <w:rPr>
                <w:rFonts w:ascii="Comic Sans MS" w:hAnsi="Comic Sans MS"/>
              </w:rPr>
            </w:pPr>
          </w:p>
          <w:p w:rsidR="00A00005" w:rsidRDefault="00A00005" w:rsidP="00A00005">
            <w:pPr>
              <w:jc w:val="center"/>
              <w:rPr>
                <w:rFonts w:ascii="Comic Sans MS" w:hAnsi="Comic Sans MS"/>
              </w:rPr>
            </w:pPr>
          </w:p>
          <w:p w:rsidR="00A00005" w:rsidRDefault="00A00005" w:rsidP="00A00005">
            <w:pPr>
              <w:jc w:val="center"/>
              <w:rPr>
                <w:rFonts w:ascii="Comic Sans MS" w:hAnsi="Comic Sans MS"/>
              </w:rPr>
            </w:pPr>
          </w:p>
          <w:p w:rsidR="00A00005" w:rsidRPr="00A00005" w:rsidRDefault="00A00005" w:rsidP="00A00005">
            <w:pPr>
              <w:jc w:val="center"/>
              <w:rPr>
                <w:rFonts w:ascii="Comic Sans MS" w:hAnsi="Comic Sans MS"/>
              </w:rPr>
            </w:pPr>
          </w:p>
        </w:tc>
      </w:tr>
      <w:tr w:rsidR="00A00005" w:rsidTr="00A00005">
        <w:tc>
          <w:tcPr>
            <w:tcW w:w="10456" w:type="dxa"/>
          </w:tcPr>
          <w:p w:rsidR="00A00005" w:rsidRDefault="00A00005" w:rsidP="00A00005">
            <w:pPr>
              <w:jc w:val="center"/>
              <w:rPr>
                <w:rFonts w:ascii="Comic Sans MS" w:hAnsi="Comic Sans MS"/>
                <w:sz w:val="28"/>
              </w:rPr>
            </w:pPr>
            <w:r>
              <w:rPr>
                <w:rFonts w:ascii="Comic Sans MS" w:hAnsi="Comic Sans MS"/>
                <w:sz w:val="28"/>
              </w:rPr>
              <w:t>Title/Heading</w:t>
            </w:r>
          </w:p>
          <w:p w:rsidR="00A00005" w:rsidRDefault="00A00005" w:rsidP="00A00005">
            <w:pPr>
              <w:jc w:val="center"/>
              <w:rPr>
                <w:rFonts w:ascii="Comic Sans MS" w:hAnsi="Comic Sans MS"/>
                <w:sz w:val="18"/>
              </w:rPr>
            </w:pPr>
            <w:r>
              <w:rPr>
                <w:rFonts w:ascii="Comic Sans MS" w:hAnsi="Comic Sans MS"/>
                <w:sz w:val="18"/>
              </w:rPr>
              <w:t>This could be as simple as ‘A Leaflet About Germs’, or you could be much more creative with your title, perhaps using some catchy alliteration or rhyme.</w:t>
            </w: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Pr="00A00005" w:rsidRDefault="00A00005" w:rsidP="00A00005">
            <w:pPr>
              <w:jc w:val="center"/>
              <w:rPr>
                <w:rFonts w:ascii="Comic Sans MS" w:hAnsi="Comic Sans MS"/>
                <w:sz w:val="18"/>
              </w:rPr>
            </w:pPr>
          </w:p>
        </w:tc>
      </w:tr>
      <w:tr w:rsidR="00A00005" w:rsidTr="00A00005">
        <w:tc>
          <w:tcPr>
            <w:tcW w:w="10456" w:type="dxa"/>
          </w:tcPr>
          <w:p w:rsidR="00A00005" w:rsidRDefault="00A00005" w:rsidP="00A00005">
            <w:pPr>
              <w:jc w:val="center"/>
              <w:rPr>
                <w:rFonts w:ascii="Comic Sans MS" w:hAnsi="Comic Sans MS"/>
                <w:sz w:val="28"/>
              </w:rPr>
            </w:pPr>
            <w:r>
              <w:rPr>
                <w:rFonts w:ascii="Comic Sans MS" w:hAnsi="Comic Sans MS"/>
                <w:sz w:val="28"/>
              </w:rPr>
              <w:t>Introduction</w:t>
            </w:r>
          </w:p>
          <w:p w:rsidR="00A00005" w:rsidRDefault="00A00005" w:rsidP="00A00005">
            <w:pPr>
              <w:jc w:val="center"/>
              <w:rPr>
                <w:rFonts w:ascii="Comic Sans MS" w:hAnsi="Comic Sans MS"/>
                <w:sz w:val="18"/>
              </w:rPr>
            </w:pPr>
            <w:r>
              <w:rPr>
                <w:rFonts w:ascii="Comic Sans MS" w:hAnsi="Comic Sans MS"/>
                <w:sz w:val="18"/>
              </w:rPr>
              <w:t xml:space="preserve">You </w:t>
            </w:r>
            <w:r w:rsidR="007C1C98">
              <w:rPr>
                <w:rFonts w:ascii="Comic Sans MS" w:hAnsi="Comic Sans MS"/>
                <w:sz w:val="18"/>
              </w:rPr>
              <w:t>should</w:t>
            </w:r>
            <w:r>
              <w:rPr>
                <w:rFonts w:ascii="Comic Sans MS" w:hAnsi="Comic Sans MS"/>
                <w:sz w:val="18"/>
              </w:rPr>
              <w:t xml:space="preserve"> include a short introduction at the beginning to explain what the leaflet is about, </w:t>
            </w:r>
            <w:proofErr w:type="gramStart"/>
            <w:r>
              <w:rPr>
                <w:rFonts w:ascii="Comic Sans MS" w:hAnsi="Comic Sans MS"/>
                <w:sz w:val="18"/>
              </w:rPr>
              <w:t>who</w:t>
            </w:r>
            <w:proofErr w:type="gramEnd"/>
            <w:r>
              <w:rPr>
                <w:rFonts w:ascii="Comic Sans MS" w:hAnsi="Comic Sans MS"/>
                <w:sz w:val="18"/>
              </w:rPr>
              <w:t xml:space="preserve"> it’s for and what they will learn by reading it. You could make this quite informal and chatty, perhaps even using the second person (you) and some rhetorical questions to engage your reader.</w:t>
            </w: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Pr="00A00005" w:rsidRDefault="00A00005" w:rsidP="00A00005">
            <w:pPr>
              <w:jc w:val="center"/>
              <w:rPr>
                <w:rFonts w:ascii="Comic Sans MS" w:hAnsi="Comic Sans MS"/>
                <w:sz w:val="18"/>
              </w:rPr>
            </w:pPr>
          </w:p>
        </w:tc>
      </w:tr>
      <w:tr w:rsidR="00A00005" w:rsidTr="00A00005">
        <w:tc>
          <w:tcPr>
            <w:tcW w:w="10456" w:type="dxa"/>
          </w:tcPr>
          <w:p w:rsidR="00A00005" w:rsidRDefault="00A00005" w:rsidP="00A00005">
            <w:pPr>
              <w:jc w:val="center"/>
              <w:rPr>
                <w:rFonts w:ascii="Comic Sans MS" w:hAnsi="Comic Sans MS"/>
                <w:sz w:val="28"/>
              </w:rPr>
            </w:pPr>
            <w:r>
              <w:rPr>
                <w:rFonts w:ascii="Comic Sans MS" w:hAnsi="Comic Sans MS"/>
                <w:sz w:val="28"/>
              </w:rPr>
              <w:t>Part One – What Are Germs</w:t>
            </w:r>
          </w:p>
          <w:p w:rsidR="00A00005" w:rsidRDefault="00A00005" w:rsidP="00A00005">
            <w:pPr>
              <w:jc w:val="center"/>
              <w:rPr>
                <w:rFonts w:ascii="Comic Sans MS" w:hAnsi="Comic Sans MS"/>
                <w:sz w:val="18"/>
              </w:rPr>
            </w:pPr>
            <w:r>
              <w:rPr>
                <w:rFonts w:ascii="Comic Sans MS" w:hAnsi="Comic Sans MS"/>
                <w:sz w:val="18"/>
              </w:rPr>
              <w:t>This is where you need to share your knowledge of germs. You could talk about Louis Pasteur and his findings. You could explain about the four types of germs you learnt about in your topic lesson last week. You could talk about what each type of germ is like, what it does and what illnesses it can cause.</w:t>
            </w:r>
          </w:p>
          <w:p w:rsidR="00A00005" w:rsidRDefault="00A00005" w:rsidP="00A00005">
            <w:pPr>
              <w:jc w:val="center"/>
              <w:rPr>
                <w:rFonts w:ascii="Comic Sans MS" w:hAnsi="Comic Sans MS"/>
                <w:sz w:val="18"/>
              </w:rPr>
            </w:pPr>
            <w:r>
              <w:rPr>
                <w:rFonts w:ascii="Comic Sans MS" w:hAnsi="Comic Sans MS"/>
                <w:sz w:val="18"/>
              </w:rPr>
              <w:t xml:space="preserve">Think about images – are you going to </w:t>
            </w:r>
            <w:proofErr w:type="gramStart"/>
            <w:r>
              <w:rPr>
                <w:rFonts w:ascii="Comic Sans MS" w:hAnsi="Comic Sans MS"/>
                <w:sz w:val="18"/>
              </w:rPr>
              <w:t>include:</w:t>
            </w:r>
            <w:proofErr w:type="gramEnd"/>
            <w:r>
              <w:rPr>
                <w:rFonts w:ascii="Comic Sans MS" w:hAnsi="Comic Sans MS"/>
                <w:sz w:val="18"/>
              </w:rPr>
              <w:t xml:space="preserve"> photos/diagrams/cartoons?</w:t>
            </w: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Pr="00A00005" w:rsidRDefault="00A00005" w:rsidP="00A00005">
            <w:pPr>
              <w:jc w:val="center"/>
              <w:rPr>
                <w:rFonts w:ascii="Comic Sans MS" w:hAnsi="Comic Sans MS"/>
                <w:sz w:val="18"/>
              </w:rPr>
            </w:pPr>
          </w:p>
        </w:tc>
      </w:tr>
      <w:tr w:rsidR="00A00005" w:rsidTr="00A00005">
        <w:tc>
          <w:tcPr>
            <w:tcW w:w="10456" w:type="dxa"/>
          </w:tcPr>
          <w:p w:rsidR="00A00005" w:rsidRDefault="00A00005" w:rsidP="00A00005">
            <w:pPr>
              <w:jc w:val="center"/>
              <w:rPr>
                <w:rFonts w:ascii="Comic Sans MS" w:hAnsi="Comic Sans MS"/>
                <w:sz w:val="28"/>
              </w:rPr>
            </w:pPr>
            <w:r>
              <w:rPr>
                <w:rFonts w:ascii="Comic Sans MS" w:hAnsi="Comic Sans MS"/>
                <w:sz w:val="28"/>
              </w:rPr>
              <w:lastRenderedPageBreak/>
              <w:t>Part Two – Keeping Safe and Healthy</w:t>
            </w:r>
          </w:p>
          <w:p w:rsidR="00A00005" w:rsidRDefault="00A00005" w:rsidP="00A00005">
            <w:pPr>
              <w:jc w:val="center"/>
              <w:rPr>
                <w:rFonts w:ascii="Comic Sans MS" w:hAnsi="Comic Sans MS"/>
                <w:sz w:val="18"/>
              </w:rPr>
            </w:pPr>
            <w:r>
              <w:rPr>
                <w:rFonts w:ascii="Comic Sans MS" w:hAnsi="Comic Sans MS"/>
                <w:sz w:val="18"/>
              </w:rPr>
              <w:t xml:space="preserve">This is where you need to share some ideas with your reader about how they can stay safe and healthy and avoid bad germs. You could talk </w:t>
            </w:r>
            <w:proofErr w:type="gramStart"/>
            <w:r>
              <w:rPr>
                <w:rFonts w:ascii="Comic Sans MS" w:hAnsi="Comic Sans MS"/>
                <w:sz w:val="18"/>
              </w:rPr>
              <w:t>about:</w:t>
            </w:r>
            <w:proofErr w:type="gramEnd"/>
            <w:r>
              <w:rPr>
                <w:rFonts w:ascii="Comic Sans MS" w:hAnsi="Comic Sans MS"/>
                <w:sz w:val="18"/>
              </w:rPr>
              <w:t xml:space="preserve"> hand washing, cleaning surfaces, putting toilet seats down, using masks/gloves, social distancing, not picking your nose… Make sure you </w:t>
            </w:r>
            <w:proofErr w:type="gramStart"/>
            <w:r>
              <w:rPr>
                <w:rFonts w:ascii="Comic Sans MS" w:hAnsi="Comic Sans MS"/>
                <w:sz w:val="18"/>
              </w:rPr>
              <w:t>don’t</w:t>
            </w:r>
            <w:proofErr w:type="gramEnd"/>
            <w:r>
              <w:rPr>
                <w:rFonts w:ascii="Comic Sans MS" w:hAnsi="Comic Sans MS"/>
                <w:sz w:val="18"/>
              </w:rPr>
              <w:t xml:space="preserve"> overload your reader though – think about who the reader is and which of these are the most important for them. </w:t>
            </w:r>
          </w:p>
          <w:p w:rsidR="00A00005" w:rsidRDefault="00A00005" w:rsidP="00A00005">
            <w:pPr>
              <w:jc w:val="center"/>
              <w:rPr>
                <w:rFonts w:ascii="Comic Sans MS" w:hAnsi="Comic Sans MS"/>
                <w:sz w:val="18"/>
              </w:rPr>
            </w:pPr>
            <w:r>
              <w:rPr>
                <w:rFonts w:ascii="Comic Sans MS" w:hAnsi="Comic Sans MS"/>
                <w:sz w:val="18"/>
              </w:rPr>
              <w:t>Think about images: are you going to include photos/diagrams/cartoons?</w:t>
            </w: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7C1C98">
            <w:pP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A00005">
            <w:pPr>
              <w:jc w:val="center"/>
              <w:rPr>
                <w:rFonts w:ascii="Comic Sans MS" w:hAnsi="Comic Sans MS"/>
                <w:sz w:val="18"/>
              </w:rPr>
            </w:pPr>
          </w:p>
          <w:p w:rsidR="00A00005" w:rsidRDefault="00A00005" w:rsidP="007C1C98">
            <w:pPr>
              <w:rPr>
                <w:rFonts w:ascii="Comic Sans MS" w:hAnsi="Comic Sans MS"/>
                <w:sz w:val="18"/>
              </w:rPr>
            </w:pPr>
          </w:p>
          <w:p w:rsidR="00A00005" w:rsidRDefault="00A00005" w:rsidP="00A00005">
            <w:pPr>
              <w:jc w:val="center"/>
              <w:rPr>
                <w:rFonts w:ascii="Comic Sans MS" w:hAnsi="Comic Sans MS"/>
                <w:sz w:val="18"/>
              </w:rPr>
            </w:pPr>
          </w:p>
          <w:p w:rsidR="00A00005" w:rsidRPr="00A00005" w:rsidRDefault="00A00005" w:rsidP="00A00005">
            <w:pPr>
              <w:rPr>
                <w:rFonts w:ascii="Comic Sans MS" w:hAnsi="Comic Sans MS"/>
                <w:sz w:val="18"/>
              </w:rPr>
            </w:pPr>
          </w:p>
        </w:tc>
      </w:tr>
      <w:tr w:rsidR="007C1C98" w:rsidTr="00A00005">
        <w:tc>
          <w:tcPr>
            <w:tcW w:w="10456" w:type="dxa"/>
          </w:tcPr>
          <w:p w:rsidR="007C1C98" w:rsidRDefault="007C1C98" w:rsidP="00A00005">
            <w:pPr>
              <w:jc w:val="center"/>
              <w:rPr>
                <w:rFonts w:ascii="Comic Sans MS" w:hAnsi="Comic Sans MS"/>
                <w:sz w:val="28"/>
              </w:rPr>
            </w:pPr>
            <w:r>
              <w:rPr>
                <w:rFonts w:ascii="Comic Sans MS" w:hAnsi="Comic Sans MS"/>
                <w:sz w:val="28"/>
              </w:rPr>
              <w:t>Conclusion/Ending</w:t>
            </w:r>
          </w:p>
          <w:p w:rsidR="007C1C98" w:rsidRDefault="007C1C98" w:rsidP="00A00005">
            <w:pPr>
              <w:jc w:val="center"/>
              <w:rPr>
                <w:rFonts w:ascii="Comic Sans MS" w:hAnsi="Comic Sans MS"/>
                <w:sz w:val="18"/>
                <w:szCs w:val="18"/>
              </w:rPr>
            </w:pPr>
            <w:r>
              <w:rPr>
                <w:rFonts w:ascii="Comic Sans MS" w:hAnsi="Comic Sans MS"/>
                <w:sz w:val="18"/>
                <w:szCs w:val="18"/>
              </w:rPr>
              <w:t xml:space="preserve">You should include a short section at the end to wrap up your leaflet. You could say that you hope </w:t>
            </w:r>
            <w:proofErr w:type="gramStart"/>
            <w:r>
              <w:rPr>
                <w:rFonts w:ascii="Comic Sans MS" w:hAnsi="Comic Sans MS"/>
                <w:sz w:val="18"/>
                <w:szCs w:val="18"/>
              </w:rPr>
              <w:t>they’ve</w:t>
            </w:r>
            <w:proofErr w:type="gramEnd"/>
            <w:r>
              <w:rPr>
                <w:rFonts w:ascii="Comic Sans MS" w:hAnsi="Comic Sans MS"/>
                <w:sz w:val="18"/>
                <w:szCs w:val="18"/>
              </w:rPr>
              <w:t xml:space="preserve"> learnt everything they need to know and perhaps signpost some places they could find extra information if they need it, e.g. NHS websites or the local GP practice.</w:t>
            </w:r>
          </w:p>
          <w:p w:rsidR="007C1C98" w:rsidRDefault="007C1C98" w:rsidP="00A00005">
            <w:pPr>
              <w:jc w:val="center"/>
              <w:rPr>
                <w:rFonts w:ascii="Comic Sans MS" w:hAnsi="Comic Sans MS"/>
                <w:sz w:val="18"/>
                <w:szCs w:val="18"/>
              </w:rPr>
            </w:pPr>
          </w:p>
          <w:p w:rsidR="007C1C98" w:rsidRDefault="007C1C98" w:rsidP="00A00005">
            <w:pPr>
              <w:jc w:val="center"/>
              <w:rPr>
                <w:rFonts w:ascii="Comic Sans MS" w:hAnsi="Comic Sans MS"/>
                <w:sz w:val="18"/>
                <w:szCs w:val="18"/>
              </w:rPr>
            </w:pPr>
          </w:p>
          <w:p w:rsidR="007C1C98" w:rsidRDefault="007C1C98" w:rsidP="00A00005">
            <w:pPr>
              <w:jc w:val="center"/>
              <w:rPr>
                <w:rFonts w:ascii="Comic Sans MS" w:hAnsi="Comic Sans MS"/>
                <w:sz w:val="18"/>
                <w:szCs w:val="18"/>
              </w:rPr>
            </w:pPr>
          </w:p>
          <w:p w:rsidR="007C1C98" w:rsidRDefault="007C1C98" w:rsidP="00A00005">
            <w:pPr>
              <w:jc w:val="center"/>
              <w:rPr>
                <w:rFonts w:ascii="Comic Sans MS" w:hAnsi="Comic Sans MS"/>
                <w:sz w:val="18"/>
                <w:szCs w:val="18"/>
              </w:rPr>
            </w:pPr>
          </w:p>
          <w:p w:rsidR="007C1C98" w:rsidRDefault="007C1C98" w:rsidP="00A00005">
            <w:pPr>
              <w:jc w:val="center"/>
              <w:rPr>
                <w:rFonts w:ascii="Comic Sans MS" w:hAnsi="Comic Sans MS"/>
                <w:sz w:val="18"/>
                <w:szCs w:val="18"/>
              </w:rPr>
            </w:pPr>
            <w:bookmarkStart w:id="0" w:name="_GoBack"/>
            <w:bookmarkEnd w:id="0"/>
          </w:p>
          <w:p w:rsidR="007C1C98" w:rsidRDefault="007C1C98" w:rsidP="00A00005">
            <w:pPr>
              <w:jc w:val="center"/>
              <w:rPr>
                <w:rFonts w:ascii="Comic Sans MS" w:hAnsi="Comic Sans MS"/>
                <w:sz w:val="18"/>
                <w:szCs w:val="18"/>
              </w:rPr>
            </w:pPr>
          </w:p>
          <w:p w:rsidR="007C1C98" w:rsidRPr="007C1C98" w:rsidRDefault="007C1C98" w:rsidP="00A00005">
            <w:pPr>
              <w:jc w:val="center"/>
              <w:rPr>
                <w:rFonts w:ascii="Comic Sans MS" w:hAnsi="Comic Sans MS"/>
                <w:sz w:val="18"/>
                <w:szCs w:val="18"/>
              </w:rPr>
            </w:pPr>
          </w:p>
        </w:tc>
      </w:tr>
    </w:tbl>
    <w:p w:rsidR="00A00005" w:rsidRPr="00A00005" w:rsidRDefault="00A00005" w:rsidP="00A00005">
      <w:pPr>
        <w:rPr>
          <w:rFonts w:ascii="Comic Sans MS" w:hAnsi="Comic Sans MS"/>
          <w:sz w:val="2"/>
          <w:szCs w:val="2"/>
        </w:rPr>
      </w:pPr>
    </w:p>
    <w:sectPr w:rsidR="00A00005" w:rsidRPr="00A00005" w:rsidSect="00A000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05"/>
    <w:rsid w:val="007C1C98"/>
    <w:rsid w:val="00A00005"/>
    <w:rsid w:val="00E82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5AD1"/>
  <w15:chartTrackingRefBased/>
  <w15:docId w15:val="{85B05225-026B-4BAB-ACB3-31A2588E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0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2020-06-07T15:05:00Z</dcterms:created>
  <dcterms:modified xsi:type="dcterms:W3CDTF">2020-06-07T15:18:00Z</dcterms:modified>
</cp:coreProperties>
</file>