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D2190" w14:textId="0AF8E681" w:rsidR="00F75D7A" w:rsidRDefault="00F75D7A">
      <w:bookmarkStart w:id="0" w:name="_GoBack"/>
      <w:bookmarkEnd w:id="0"/>
      <w:r>
        <w:t>GERM CARTOON CHARACTERS</w:t>
      </w:r>
      <w:r>
        <w:rPr>
          <w:noProof/>
          <w:lang w:eastAsia="en-GB"/>
        </w:rPr>
        <w:drawing>
          <wp:inline distT="0" distB="0" distL="0" distR="0" wp14:anchorId="7B0597B8" wp14:editId="69BDFFB4">
            <wp:extent cx="5306695" cy="5295900"/>
            <wp:effectExtent l="0" t="0" r="8255" b="0"/>
            <wp:docPr id="1" name="Picture 1" descr="Viruses cartoon bacteria emoticon character vector image on (c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ruses cartoon bacteria emoticon character vector image on (co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00"/>
                    <a:stretch/>
                  </pic:blipFill>
                  <pic:spPr bwMode="auto">
                    <a:xfrm>
                      <a:off x="0" y="0"/>
                      <a:ext cx="5306695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en-GB"/>
        </w:rPr>
        <w:lastRenderedPageBreak/>
        <w:drawing>
          <wp:inline distT="0" distB="0" distL="0" distR="0" wp14:anchorId="642A518B" wp14:editId="0E9C2DD9">
            <wp:extent cx="5731510" cy="5731510"/>
            <wp:effectExtent l="0" t="0" r="2540" b="2540"/>
            <wp:docPr id="2" name="Picture 2" descr="Cartoon Virus Germ Bacteria Stock Illustrations – 6,483 Carto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Virus Germ Bacteria Stock Illustrations – 6,483 Cartoon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75D7A" w:rsidSect="00F75D7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BC8"/>
    <w:rsid w:val="000F7A76"/>
    <w:rsid w:val="00A47BC8"/>
    <w:rsid w:val="00F75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9932D"/>
  <w15:chartTrackingRefBased/>
  <w15:docId w15:val="{BAF112B6-5719-4F39-A720-4C0CCA06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Soley</dc:creator>
  <cp:keywords/>
  <dc:description/>
  <cp:lastModifiedBy>Upham Local account</cp:lastModifiedBy>
  <cp:revision>2</cp:revision>
  <dcterms:created xsi:type="dcterms:W3CDTF">2020-05-31T11:36:00Z</dcterms:created>
  <dcterms:modified xsi:type="dcterms:W3CDTF">2020-05-31T11:36:00Z</dcterms:modified>
</cp:coreProperties>
</file>