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4A31" w:rsidRDefault="008E7284">
      <w:pPr>
        <w:rPr>
          <w:sz w:val="40"/>
          <w:szCs w:val="40"/>
        </w:rPr>
      </w:pPr>
      <w:r>
        <w:rPr>
          <w:sz w:val="40"/>
          <w:szCs w:val="40"/>
        </w:rPr>
        <w:t>Results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8E7284" w:rsidTr="008E7284">
        <w:tc>
          <w:tcPr>
            <w:tcW w:w="4508" w:type="dxa"/>
          </w:tcPr>
          <w:p w:rsidR="008E7284" w:rsidRDefault="008E728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Liquid</w:t>
            </w:r>
          </w:p>
        </w:tc>
        <w:tc>
          <w:tcPr>
            <w:tcW w:w="4508" w:type="dxa"/>
          </w:tcPr>
          <w:p w:rsidR="008E7284" w:rsidRDefault="008E728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Time taken to travel down the slope</w:t>
            </w:r>
          </w:p>
        </w:tc>
      </w:tr>
      <w:tr w:rsidR="008E7284" w:rsidTr="008E7284">
        <w:tc>
          <w:tcPr>
            <w:tcW w:w="4508" w:type="dxa"/>
          </w:tcPr>
          <w:p w:rsidR="008E7284" w:rsidRDefault="008E7284">
            <w:pPr>
              <w:rPr>
                <w:sz w:val="40"/>
                <w:szCs w:val="40"/>
              </w:rPr>
            </w:pPr>
          </w:p>
          <w:p w:rsidR="008E7284" w:rsidRDefault="008E7284">
            <w:pPr>
              <w:rPr>
                <w:sz w:val="40"/>
                <w:szCs w:val="40"/>
              </w:rPr>
            </w:pPr>
          </w:p>
        </w:tc>
        <w:tc>
          <w:tcPr>
            <w:tcW w:w="4508" w:type="dxa"/>
          </w:tcPr>
          <w:p w:rsidR="008E7284" w:rsidRDefault="008E7284">
            <w:pPr>
              <w:rPr>
                <w:sz w:val="40"/>
                <w:szCs w:val="40"/>
              </w:rPr>
            </w:pPr>
          </w:p>
        </w:tc>
      </w:tr>
      <w:tr w:rsidR="008E7284" w:rsidTr="008E7284">
        <w:tc>
          <w:tcPr>
            <w:tcW w:w="4508" w:type="dxa"/>
          </w:tcPr>
          <w:p w:rsidR="008E7284" w:rsidRDefault="008E7284">
            <w:pPr>
              <w:rPr>
                <w:sz w:val="40"/>
                <w:szCs w:val="40"/>
              </w:rPr>
            </w:pPr>
          </w:p>
          <w:p w:rsidR="008E7284" w:rsidRDefault="008E7284">
            <w:pPr>
              <w:rPr>
                <w:sz w:val="40"/>
                <w:szCs w:val="40"/>
              </w:rPr>
            </w:pPr>
          </w:p>
        </w:tc>
        <w:tc>
          <w:tcPr>
            <w:tcW w:w="4508" w:type="dxa"/>
          </w:tcPr>
          <w:p w:rsidR="008E7284" w:rsidRDefault="008E7284">
            <w:pPr>
              <w:rPr>
                <w:sz w:val="40"/>
                <w:szCs w:val="40"/>
              </w:rPr>
            </w:pPr>
          </w:p>
        </w:tc>
      </w:tr>
      <w:tr w:rsidR="008E7284" w:rsidTr="008E7284">
        <w:tc>
          <w:tcPr>
            <w:tcW w:w="4508" w:type="dxa"/>
          </w:tcPr>
          <w:p w:rsidR="008E7284" w:rsidRDefault="008E7284">
            <w:pPr>
              <w:rPr>
                <w:sz w:val="40"/>
                <w:szCs w:val="40"/>
              </w:rPr>
            </w:pPr>
          </w:p>
          <w:p w:rsidR="008E7284" w:rsidRDefault="008E7284">
            <w:pPr>
              <w:rPr>
                <w:sz w:val="40"/>
                <w:szCs w:val="40"/>
              </w:rPr>
            </w:pPr>
          </w:p>
        </w:tc>
        <w:tc>
          <w:tcPr>
            <w:tcW w:w="4508" w:type="dxa"/>
          </w:tcPr>
          <w:p w:rsidR="008E7284" w:rsidRDefault="008E7284">
            <w:pPr>
              <w:rPr>
                <w:sz w:val="40"/>
                <w:szCs w:val="40"/>
              </w:rPr>
            </w:pPr>
          </w:p>
        </w:tc>
      </w:tr>
      <w:tr w:rsidR="008E7284" w:rsidTr="008E7284">
        <w:tc>
          <w:tcPr>
            <w:tcW w:w="4508" w:type="dxa"/>
          </w:tcPr>
          <w:p w:rsidR="008E7284" w:rsidRDefault="008E7284">
            <w:pPr>
              <w:rPr>
                <w:sz w:val="40"/>
                <w:szCs w:val="40"/>
              </w:rPr>
            </w:pPr>
          </w:p>
          <w:p w:rsidR="008E7284" w:rsidRDefault="008E7284">
            <w:pPr>
              <w:rPr>
                <w:sz w:val="40"/>
                <w:szCs w:val="40"/>
              </w:rPr>
            </w:pPr>
          </w:p>
        </w:tc>
        <w:tc>
          <w:tcPr>
            <w:tcW w:w="4508" w:type="dxa"/>
          </w:tcPr>
          <w:p w:rsidR="008E7284" w:rsidRDefault="008E7284">
            <w:pPr>
              <w:rPr>
                <w:sz w:val="40"/>
                <w:szCs w:val="40"/>
              </w:rPr>
            </w:pPr>
          </w:p>
        </w:tc>
      </w:tr>
      <w:tr w:rsidR="008E7284" w:rsidTr="008E7284">
        <w:tc>
          <w:tcPr>
            <w:tcW w:w="4508" w:type="dxa"/>
          </w:tcPr>
          <w:p w:rsidR="008E7284" w:rsidRDefault="008E7284">
            <w:pPr>
              <w:rPr>
                <w:sz w:val="40"/>
                <w:szCs w:val="40"/>
              </w:rPr>
            </w:pPr>
          </w:p>
          <w:p w:rsidR="008E7284" w:rsidRDefault="008E7284">
            <w:pPr>
              <w:rPr>
                <w:sz w:val="40"/>
                <w:szCs w:val="40"/>
              </w:rPr>
            </w:pPr>
          </w:p>
        </w:tc>
        <w:tc>
          <w:tcPr>
            <w:tcW w:w="4508" w:type="dxa"/>
          </w:tcPr>
          <w:p w:rsidR="008E7284" w:rsidRDefault="008E7284">
            <w:pPr>
              <w:rPr>
                <w:sz w:val="40"/>
                <w:szCs w:val="40"/>
              </w:rPr>
            </w:pPr>
          </w:p>
        </w:tc>
      </w:tr>
      <w:tr w:rsidR="008E7284" w:rsidTr="008E7284">
        <w:tc>
          <w:tcPr>
            <w:tcW w:w="4508" w:type="dxa"/>
          </w:tcPr>
          <w:p w:rsidR="008E7284" w:rsidRDefault="008E7284">
            <w:pPr>
              <w:rPr>
                <w:sz w:val="40"/>
                <w:szCs w:val="40"/>
              </w:rPr>
            </w:pPr>
          </w:p>
          <w:p w:rsidR="008E7284" w:rsidRDefault="008E7284">
            <w:pPr>
              <w:rPr>
                <w:sz w:val="40"/>
                <w:szCs w:val="40"/>
              </w:rPr>
            </w:pPr>
            <w:bookmarkStart w:id="0" w:name="_GoBack"/>
            <w:bookmarkEnd w:id="0"/>
          </w:p>
        </w:tc>
        <w:tc>
          <w:tcPr>
            <w:tcW w:w="4508" w:type="dxa"/>
          </w:tcPr>
          <w:p w:rsidR="008E7284" w:rsidRDefault="008E7284">
            <w:pPr>
              <w:rPr>
                <w:sz w:val="40"/>
                <w:szCs w:val="40"/>
              </w:rPr>
            </w:pPr>
          </w:p>
        </w:tc>
      </w:tr>
    </w:tbl>
    <w:p w:rsidR="008E7284" w:rsidRPr="008E7284" w:rsidRDefault="008E7284">
      <w:pPr>
        <w:rPr>
          <w:sz w:val="40"/>
          <w:szCs w:val="40"/>
        </w:rPr>
      </w:pPr>
    </w:p>
    <w:sectPr w:rsidR="008E7284" w:rsidRPr="008E728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7284"/>
    <w:rsid w:val="006F338D"/>
    <w:rsid w:val="008936E8"/>
    <w:rsid w:val="008E72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6B95F3"/>
  <w15:chartTrackingRefBased/>
  <w15:docId w15:val="{AB147B24-5896-40E7-9BC8-A650354D2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E72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</Words>
  <Characters>66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Upham local account</dc:creator>
  <cp:keywords/>
  <dc:description/>
  <cp:lastModifiedBy>Upham local account</cp:lastModifiedBy>
  <cp:revision>1</cp:revision>
  <dcterms:created xsi:type="dcterms:W3CDTF">2021-02-25T12:17:00Z</dcterms:created>
  <dcterms:modified xsi:type="dcterms:W3CDTF">2021-02-25T12:18:00Z</dcterms:modified>
</cp:coreProperties>
</file>