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F2CAB" w14:textId="13736DDF" w:rsidR="00924631" w:rsidRPr="00AA49D3" w:rsidRDefault="00AA49D3" w:rsidP="004E7B2C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AA49D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4965054" wp14:editId="754E1F70">
            <wp:simplePos x="0" y="0"/>
            <wp:positionH relativeFrom="margin">
              <wp:posOffset>-50800</wp:posOffset>
            </wp:positionH>
            <wp:positionV relativeFrom="paragraph">
              <wp:posOffset>0</wp:posOffset>
            </wp:positionV>
            <wp:extent cx="565150" cy="565150"/>
            <wp:effectExtent l="0" t="0" r="6350" b="6350"/>
            <wp:wrapThrough wrapText="bothSides">
              <wp:wrapPolygon edited="0">
                <wp:start x="0" y="0"/>
                <wp:lineTo x="0" y="21115"/>
                <wp:lineTo x="21115" y="21115"/>
                <wp:lineTo x="21115" y="0"/>
                <wp:lineTo x="0" y="0"/>
              </wp:wrapPolygon>
            </wp:wrapThrough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9D3">
        <w:rPr>
          <w:rFonts w:ascii="Comic Sans MS" w:hAnsi="Comic Sans MS"/>
          <w:b/>
          <w:bCs/>
          <w:sz w:val="28"/>
          <w:szCs w:val="28"/>
          <w:u w:val="single"/>
        </w:rPr>
        <w:t xml:space="preserve">11.1.21: </w:t>
      </w:r>
      <w:r w:rsidR="003A2AF3" w:rsidRPr="00AA49D3">
        <w:rPr>
          <w:rFonts w:ascii="Comic Sans MS" w:hAnsi="Comic Sans MS"/>
          <w:b/>
          <w:bCs/>
          <w:sz w:val="28"/>
          <w:szCs w:val="28"/>
          <w:u w:val="single"/>
        </w:rPr>
        <w:t>I can retell the beginning of my favourite fairy tale.</w:t>
      </w:r>
    </w:p>
    <w:p w14:paraId="42018000" w14:textId="6BE6CF31" w:rsidR="004E7B2C" w:rsidRPr="004E7B2C" w:rsidRDefault="004E7B2C" w:rsidP="004E7B2C">
      <w:pPr>
        <w:rPr>
          <w:rFonts w:ascii="Comic Sans MS" w:hAnsi="Comic Sans MS"/>
          <w:sz w:val="28"/>
          <w:szCs w:val="28"/>
        </w:rPr>
      </w:pPr>
      <w:r w:rsidRPr="004E7B2C">
        <w:rPr>
          <w:rFonts w:ascii="Comic Sans MS" w:hAnsi="Comic Sans MS"/>
          <w:sz w:val="28"/>
          <w:szCs w:val="28"/>
        </w:rPr>
        <w:t xml:space="preserve">Draw a picture to show </w:t>
      </w:r>
      <w:r>
        <w:rPr>
          <w:rFonts w:ascii="Comic Sans MS" w:hAnsi="Comic Sans MS"/>
          <w:sz w:val="28"/>
          <w:szCs w:val="28"/>
        </w:rPr>
        <w:t xml:space="preserve">each part of </w:t>
      </w:r>
      <w:r w:rsidRPr="004E7B2C">
        <w:rPr>
          <w:rFonts w:ascii="Comic Sans MS" w:hAnsi="Comic Sans MS"/>
          <w:sz w:val="28"/>
          <w:szCs w:val="28"/>
        </w:rPr>
        <w:t>the story in order. Then write a sentence to describe what is happening.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4E7B2C" w:rsidRPr="004E7B2C" w14:paraId="4010B493" w14:textId="77777777" w:rsidTr="004E7B2C">
        <w:tc>
          <w:tcPr>
            <w:tcW w:w="4815" w:type="dxa"/>
            <w:vMerge w:val="restart"/>
          </w:tcPr>
          <w:p w14:paraId="4E985EB5" w14:textId="54922B7E"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5641" w:type="dxa"/>
          </w:tcPr>
          <w:p w14:paraId="4676365F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B7A01F8" w14:textId="77777777" w:rsidTr="004E7B2C">
        <w:tc>
          <w:tcPr>
            <w:tcW w:w="4815" w:type="dxa"/>
            <w:vMerge/>
          </w:tcPr>
          <w:p w14:paraId="5BEC51FA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1411D736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BFE057F" w14:textId="77777777" w:rsidTr="004E7B2C">
        <w:tc>
          <w:tcPr>
            <w:tcW w:w="4815" w:type="dxa"/>
            <w:vMerge/>
          </w:tcPr>
          <w:p w14:paraId="62AA4848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39A3CD0C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A4D3A0C" w14:textId="77777777" w:rsidTr="004E7B2C">
        <w:tc>
          <w:tcPr>
            <w:tcW w:w="4815" w:type="dxa"/>
            <w:vMerge/>
          </w:tcPr>
          <w:p w14:paraId="3B25C58F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3318D26C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11AF0F40" w14:textId="77777777" w:rsidTr="004E7B2C">
        <w:tc>
          <w:tcPr>
            <w:tcW w:w="4815" w:type="dxa"/>
            <w:vMerge w:val="restart"/>
          </w:tcPr>
          <w:p w14:paraId="5FB8BCC4" w14:textId="77777777"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5641" w:type="dxa"/>
          </w:tcPr>
          <w:p w14:paraId="4D2EA64F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8ABE184" w14:textId="77777777" w:rsidTr="004E7B2C">
        <w:tc>
          <w:tcPr>
            <w:tcW w:w="4815" w:type="dxa"/>
            <w:vMerge/>
          </w:tcPr>
          <w:p w14:paraId="03E8C8F8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147286D9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17F662C" w14:textId="77777777" w:rsidTr="004E7B2C">
        <w:tc>
          <w:tcPr>
            <w:tcW w:w="4815" w:type="dxa"/>
            <w:vMerge/>
          </w:tcPr>
          <w:p w14:paraId="44F73EA6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5C2B3AE6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597B795" w14:textId="77777777" w:rsidTr="004E7B2C">
        <w:tc>
          <w:tcPr>
            <w:tcW w:w="4815" w:type="dxa"/>
            <w:vMerge/>
          </w:tcPr>
          <w:p w14:paraId="0F7F4695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20C37622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5C0A9F2" w14:textId="77777777" w:rsidTr="004E7B2C">
        <w:tc>
          <w:tcPr>
            <w:tcW w:w="4815" w:type="dxa"/>
            <w:vMerge w:val="restart"/>
          </w:tcPr>
          <w:p w14:paraId="286A73F5" w14:textId="77777777"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5641" w:type="dxa"/>
          </w:tcPr>
          <w:p w14:paraId="16EF4F44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626EA2C" w14:textId="77777777" w:rsidTr="004E7B2C">
        <w:tc>
          <w:tcPr>
            <w:tcW w:w="4815" w:type="dxa"/>
            <w:vMerge/>
          </w:tcPr>
          <w:p w14:paraId="7B44A0FC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12E0D3B8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668C5AF" w14:textId="77777777" w:rsidTr="004E7B2C">
        <w:tc>
          <w:tcPr>
            <w:tcW w:w="4815" w:type="dxa"/>
            <w:vMerge/>
          </w:tcPr>
          <w:p w14:paraId="2DF279E5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4A3B0CD9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28A54EC5" w14:textId="77777777" w:rsidTr="004E7B2C">
        <w:tc>
          <w:tcPr>
            <w:tcW w:w="4815" w:type="dxa"/>
            <w:vMerge/>
          </w:tcPr>
          <w:p w14:paraId="0C74B726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14:paraId="74A2E7D8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A45C3A3" w14:textId="77777777" w:rsidTr="004E7B2C">
        <w:tc>
          <w:tcPr>
            <w:tcW w:w="4815" w:type="dxa"/>
            <w:vMerge w:val="restart"/>
          </w:tcPr>
          <w:p w14:paraId="68CB946F" w14:textId="77777777"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4.</w:t>
            </w:r>
          </w:p>
        </w:tc>
        <w:tc>
          <w:tcPr>
            <w:tcW w:w="5641" w:type="dxa"/>
          </w:tcPr>
          <w:p w14:paraId="650A615B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40184774" w14:textId="77777777" w:rsidTr="004E7B2C">
        <w:tc>
          <w:tcPr>
            <w:tcW w:w="4815" w:type="dxa"/>
            <w:vMerge/>
          </w:tcPr>
          <w:p w14:paraId="416F2D6A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612E163F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0B4A3CA" w14:textId="77777777" w:rsidTr="004E7B2C">
        <w:tc>
          <w:tcPr>
            <w:tcW w:w="4815" w:type="dxa"/>
            <w:vMerge/>
          </w:tcPr>
          <w:p w14:paraId="7E79FB70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28AFF0C6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D8A8B48" w14:textId="77777777" w:rsidTr="004E7B2C">
        <w:tc>
          <w:tcPr>
            <w:tcW w:w="4815" w:type="dxa"/>
            <w:vMerge/>
          </w:tcPr>
          <w:p w14:paraId="2CFC3747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62E16FCA" w14:textId="77777777"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</w:tbl>
    <w:p w14:paraId="470E4B15" w14:textId="77777777"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4E7B2C" w:rsidRPr="004E7B2C" w14:paraId="520092D7" w14:textId="77777777" w:rsidTr="005D3AD3">
        <w:tc>
          <w:tcPr>
            <w:tcW w:w="4815" w:type="dxa"/>
            <w:vMerge w:val="restart"/>
          </w:tcPr>
          <w:p w14:paraId="0A633D46" w14:textId="77777777"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5.</w:t>
            </w:r>
          </w:p>
        </w:tc>
        <w:tc>
          <w:tcPr>
            <w:tcW w:w="5641" w:type="dxa"/>
          </w:tcPr>
          <w:p w14:paraId="1C325556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4448BBAC" w14:textId="77777777" w:rsidTr="005D3AD3">
        <w:tc>
          <w:tcPr>
            <w:tcW w:w="4815" w:type="dxa"/>
            <w:vMerge/>
          </w:tcPr>
          <w:p w14:paraId="7B0E30B2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6A6F20C3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0604154" w14:textId="77777777" w:rsidTr="005D3AD3">
        <w:tc>
          <w:tcPr>
            <w:tcW w:w="4815" w:type="dxa"/>
            <w:vMerge/>
          </w:tcPr>
          <w:p w14:paraId="35547F5D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05A6F060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163CCDA5" w14:textId="77777777" w:rsidTr="005D3AD3">
        <w:tc>
          <w:tcPr>
            <w:tcW w:w="4815" w:type="dxa"/>
            <w:vMerge/>
          </w:tcPr>
          <w:p w14:paraId="37B72508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081484F1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357940D" w14:textId="77777777" w:rsidTr="005D3AD3">
        <w:tc>
          <w:tcPr>
            <w:tcW w:w="4815" w:type="dxa"/>
            <w:vMerge w:val="restart"/>
          </w:tcPr>
          <w:p w14:paraId="35AA0058" w14:textId="77777777"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6.</w:t>
            </w:r>
          </w:p>
        </w:tc>
        <w:tc>
          <w:tcPr>
            <w:tcW w:w="5641" w:type="dxa"/>
          </w:tcPr>
          <w:p w14:paraId="55DBFBCC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2D3076F" w14:textId="77777777" w:rsidTr="005D3AD3">
        <w:tc>
          <w:tcPr>
            <w:tcW w:w="4815" w:type="dxa"/>
            <w:vMerge/>
          </w:tcPr>
          <w:p w14:paraId="01D7B9DA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4C018EE0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1C336F0" w14:textId="77777777" w:rsidTr="005D3AD3">
        <w:tc>
          <w:tcPr>
            <w:tcW w:w="4815" w:type="dxa"/>
            <w:vMerge/>
          </w:tcPr>
          <w:p w14:paraId="24D118EC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04B5E949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35A5FB8" w14:textId="77777777" w:rsidTr="005D3AD3">
        <w:tc>
          <w:tcPr>
            <w:tcW w:w="4815" w:type="dxa"/>
            <w:vMerge/>
          </w:tcPr>
          <w:p w14:paraId="491F6F7A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56047070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152673ED" w14:textId="77777777" w:rsidTr="005D3AD3">
        <w:tc>
          <w:tcPr>
            <w:tcW w:w="4815" w:type="dxa"/>
            <w:vMerge w:val="restart"/>
          </w:tcPr>
          <w:p w14:paraId="3D16BFF4" w14:textId="77777777"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7.</w:t>
            </w:r>
          </w:p>
        </w:tc>
        <w:tc>
          <w:tcPr>
            <w:tcW w:w="5641" w:type="dxa"/>
          </w:tcPr>
          <w:p w14:paraId="2CCED0A1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7519E2C3" w14:textId="77777777" w:rsidTr="005D3AD3">
        <w:tc>
          <w:tcPr>
            <w:tcW w:w="4815" w:type="dxa"/>
            <w:vMerge/>
          </w:tcPr>
          <w:p w14:paraId="7F3A10DA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71A57F84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0E444683" w14:textId="77777777" w:rsidTr="005D3AD3">
        <w:tc>
          <w:tcPr>
            <w:tcW w:w="4815" w:type="dxa"/>
            <w:vMerge/>
          </w:tcPr>
          <w:p w14:paraId="7D1D3DC2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65D74378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2F72D868" w14:textId="77777777" w:rsidTr="005D3AD3">
        <w:tc>
          <w:tcPr>
            <w:tcW w:w="4815" w:type="dxa"/>
            <w:vMerge/>
          </w:tcPr>
          <w:p w14:paraId="6C51C2FD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17B254FB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51C2150A" w14:textId="77777777" w:rsidTr="005D3AD3">
        <w:tc>
          <w:tcPr>
            <w:tcW w:w="4815" w:type="dxa"/>
            <w:vMerge w:val="restart"/>
          </w:tcPr>
          <w:p w14:paraId="63E4E299" w14:textId="77777777"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8.</w:t>
            </w:r>
          </w:p>
        </w:tc>
        <w:tc>
          <w:tcPr>
            <w:tcW w:w="5641" w:type="dxa"/>
          </w:tcPr>
          <w:p w14:paraId="5ED5F919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4CADA479" w14:textId="77777777" w:rsidTr="005D3AD3">
        <w:tc>
          <w:tcPr>
            <w:tcW w:w="4815" w:type="dxa"/>
            <w:vMerge/>
          </w:tcPr>
          <w:p w14:paraId="1DADFC1F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36AE02C9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4B6572F7" w14:textId="77777777" w:rsidTr="005D3AD3">
        <w:tc>
          <w:tcPr>
            <w:tcW w:w="4815" w:type="dxa"/>
            <w:vMerge/>
          </w:tcPr>
          <w:p w14:paraId="3C8B8C6D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5096FC9A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14:paraId="36D82213" w14:textId="77777777" w:rsidTr="005D3AD3">
        <w:tc>
          <w:tcPr>
            <w:tcW w:w="4815" w:type="dxa"/>
            <w:vMerge/>
          </w:tcPr>
          <w:p w14:paraId="0DF85177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14:paraId="0A59ECA5" w14:textId="77777777"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</w:tbl>
    <w:p w14:paraId="1CA00C38" w14:textId="77777777"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</w:p>
    <w:sectPr w:rsidR="004E7B2C" w:rsidRPr="004E7B2C" w:rsidSect="004E7B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B2C"/>
    <w:rsid w:val="00340E44"/>
    <w:rsid w:val="003A2AF3"/>
    <w:rsid w:val="004E7B2C"/>
    <w:rsid w:val="00924631"/>
    <w:rsid w:val="00AA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BEED2"/>
  <w15:chartTrackingRefBased/>
  <w15:docId w15:val="{6F6182CC-A131-411F-9C04-5346597A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4</cp:revision>
  <dcterms:created xsi:type="dcterms:W3CDTF">2021-01-09T09:36:00Z</dcterms:created>
  <dcterms:modified xsi:type="dcterms:W3CDTF">2021-01-09T11:37:00Z</dcterms:modified>
</cp:coreProperties>
</file>