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23566C" w:rsidRDefault="0023566C" w:rsidP="0023566C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23566C">
        <w:rPr>
          <w:rFonts w:ascii="Comic Sans MS" w:hAnsi="Comic Sans MS"/>
          <w:b/>
          <w:sz w:val="24"/>
          <w:szCs w:val="24"/>
        </w:rPr>
        <w:t>Help Sheet</w:t>
      </w:r>
    </w:p>
    <w:p w:rsidR="0023566C" w:rsidRDefault="0023566C" w:rsidP="0023566C">
      <w:pPr>
        <w:jc w:val="center"/>
        <w:rPr>
          <w:rFonts w:ascii="Comic Sans MS" w:hAnsi="Comic Sans MS"/>
          <w:b/>
          <w:sz w:val="24"/>
          <w:szCs w:val="24"/>
        </w:rPr>
      </w:pPr>
      <w:r w:rsidRPr="0023566C">
        <w:rPr>
          <w:rFonts w:ascii="Comic Sans MS" w:hAnsi="Comic Sans MS"/>
          <w:b/>
          <w:sz w:val="24"/>
          <w:szCs w:val="24"/>
        </w:rPr>
        <w:t>The use of commas when calling someone by name</w:t>
      </w:r>
      <w:r w:rsidR="00B10F5A">
        <w:rPr>
          <w:rFonts w:ascii="Comic Sans MS" w:hAnsi="Comic Sans MS"/>
          <w:b/>
          <w:sz w:val="24"/>
          <w:szCs w:val="24"/>
        </w:rPr>
        <w:t xml:space="preserve"> or “addressing” them</w:t>
      </w:r>
      <w:r w:rsidRPr="0023566C">
        <w:rPr>
          <w:rFonts w:ascii="Comic Sans MS" w:hAnsi="Comic Sans MS"/>
          <w:b/>
          <w:sz w:val="24"/>
          <w:szCs w:val="24"/>
        </w:rPr>
        <w:t xml:space="preserve"> in Direct Spe</w:t>
      </w:r>
      <w:r>
        <w:rPr>
          <w:rFonts w:ascii="Comic Sans MS" w:hAnsi="Comic Sans MS"/>
          <w:b/>
          <w:sz w:val="24"/>
          <w:szCs w:val="24"/>
        </w:rPr>
        <w:t>e</w:t>
      </w:r>
      <w:r w:rsidRPr="0023566C">
        <w:rPr>
          <w:rFonts w:ascii="Comic Sans MS" w:hAnsi="Comic Sans MS"/>
          <w:b/>
          <w:sz w:val="24"/>
          <w:szCs w:val="24"/>
        </w:rPr>
        <w:t>ch</w:t>
      </w:r>
      <w:r>
        <w:rPr>
          <w:rFonts w:ascii="Comic Sans MS" w:hAnsi="Comic Sans MS"/>
          <w:b/>
          <w:sz w:val="24"/>
          <w:szCs w:val="24"/>
        </w:rPr>
        <w:t>.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think I’ve left the easiest use of the comma till last.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we are writing conversation or Direct Speech and we call</w:t>
      </w:r>
      <w:r w:rsidR="00B10F5A">
        <w:rPr>
          <w:rFonts w:ascii="Comic Sans MS" w:hAnsi="Comic Sans MS"/>
          <w:sz w:val="24"/>
          <w:szCs w:val="24"/>
        </w:rPr>
        <w:t xml:space="preserve"> or address</w:t>
      </w:r>
      <w:r>
        <w:rPr>
          <w:rFonts w:ascii="Comic Sans MS" w:hAnsi="Comic Sans MS"/>
          <w:sz w:val="24"/>
          <w:szCs w:val="24"/>
        </w:rPr>
        <w:t xml:space="preserve"> someone by their name, we use commas to separate the name off from the rest of the sentence. I sometimes do this when I write my comments to you.</w:t>
      </w:r>
    </w:p>
    <w:p w:rsidR="0023566C" w:rsidRDefault="0023566C" w:rsidP="0023566C">
      <w:pPr>
        <w:rPr>
          <w:rFonts w:ascii="Comic Sans MS" w:hAnsi="Comic Sans MS"/>
          <w:i/>
          <w:sz w:val="24"/>
          <w:szCs w:val="24"/>
        </w:rPr>
      </w:pPr>
      <w:r w:rsidRPr="0023566C">
        <w:rPr>
          <w:rFonts w:ascii="Comic Sans MS" w:hAnsi="Comic Sans MS"/>
          <w:i/>
          <w:sz w:val="24"/>
          <w:szCs w:val="24"/>
        </w:rPr>
        <w:t>“You have</w:t>
      </w:r>
      <w:r>
        <w:rPr>
          <w:rFonts w:ascii="Comic Sans MS" w:hAnsi="Comic Sans MS"/>
          <w:i/>
          <w:sz w:val="24"/>
          <w:szCs w:val="24"/>
        </w:rPr>
        <w:t xml:space="preserve"> worked very hard on this, John, </w:t>
      </w:r>
      <w:r w:rsidRPr="0023566C">
        <w:rPr>
          <w:rFonts w:ascii="Comic Sans MS" w:hAnsi="Comic Sans MS"/>
          <w:i/>
          <w:sz w:val="24"/>
          <w:szCs w:val="24"/>
        </w:rPr>
        <w:t>and I’m sure you really understand how to use commas in lists.”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Commas are used in the same way when we call someone by their title in Direct Speech.</w:t>
      </w:r>
    </w:p>
    <w:p w:rsidR="0023566C" w:rsidRPr="00B10F5A" w:rsidRDefault="00B10F5A" w:rsidP="0023566C">
      <w:pPr>
        <w:rPr>
          <w:rFonts w:ascii="Comic Sans MS" w:hAnsi="Comic Sans MS"/>
          <w:i/>
          <w:sz w:val="24"/>
          <w:szCs w:val="24"/>
        </w:rPr>
      </w:pPr>
      <w:r w:rsidRPr="00B10F5A">
        <w:rPr>
          <w:rFonts w:ascii="Comic Sans MS" w:hAnsi="Comic Sans MS"/>
          <w:i/>
          <w:sz w:val="24"/>
          <w:szCs w:val="24"/>
        </w:rPr>
        <w:t>“I enjoy home learning, Sir, but I also enjoy being in school.”</w:t>
      </w:r>
    </w:p>
    <w:p w:rsidR="00B10F5A" w:rsidRDefault="00B10F5A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Commas are also used when we use a brief description of someone who is being addressed in Direct Speech. </w:t>
      </w:r>
    </w:p>
    <w:p w:rsidR="00B10F5A" w:rsidRPr="00B10F5A" w:rsidRDefault="00B10F5A" w:rsidP="0023566C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</w:t>
      </w:r>
      <w:r w:rsidRPr="00B10F5A">
        <w:rPr>
          <w:rFonts w:ascii="Comic Sans MS" w:hAnsi="Comic Sans MS"/>
          <w:i/>
          <w:sz w:val="24"/>
          <w:szCs w:val="24"/>
        </w:rPr>
        <w:t>This work is really bad</w:t>
      </w:r>
      <w:r>
        <w:rPr>
          <w:rFonts w:ascii="Comic Sans MS" w:hAnsi="Comic Sans MS"/>
          <w:i/>
          <w:sz w:val="24"/>
          <w:szCs w:val="24"/>
        </w:rPr>
        <w:t>,</w:t>
      </w:r>
      <w:r w:rsidRPr="00B10F5A">
        <w:rPr>
          <w:rFonts w:ascii="Comic Sans MS" w:hAnsi="Comic Sans MS"/>
          <w:i/>
          <w:sz w:val="24"/>
          <w:szCs w:val="24"/>
        </w:rPr>
        <w:t xml:space="preserve"> you stupid child</w:t>
      </w:r>
      <w:r>
        <w:rPr>
          <w:rFonts w:ascii="Comic Sans MS" w:hAnsi="Comic Sans MS"/>
          <w:i/>
          <w:sz w:val="24"/>
          <w:szCs w:val="24"/>
        </w:rPr>
        <w:t>,</w:t>
      </w:r>
      <w:r w:rsidRPr="00B10F5A">
        <w:rPr>
          <w:rFonts w:ascii="Comic Sans MS" w:hAnsi="Comic Sans MS"/>
          <w:i/>
          <w:sz w:val="24"/>
          <w:szCs w:val="24"/>
        </w:rPr>
        <w:t xml:space="preserve"> so you must do it all again.”</w:t>
      </w:r>
    </w:p>
    <w:p w:rsidR="00B10F5A" w:rsidRDefault="00B10F5A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Of course, I would never write anything like that to any of you!</w:t>
      </w:r>
    </w:p>
    <w:p w:rsidR="00B10F5A" w:rsidRPr="0023566C" w:rsidRDefault="008D10AF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That’s all – I don’t think you’ll have any problems with this one!</w:t>
      </w:r>
    </w:p>
    <w:sectPr w:rsidR="00B10F5A" w:rsidRPr="00235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6C"/>
    <w:rsid w:val="001F789F"/>
    <w:rsid w:val="0023566C"/>
    <w:rsid w:val="006D4FBE"/>
    <w:rsid w:val="008D10AF"/>
    <w:rsid w:val="00B10F5A"/>
    <w:rsid w:val="00E1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E77C73-4DD1-4D01-9887-299E3B46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2021-02-03T07:43:00Z</dcterms:created>
  <dcterms:modified xsi:type="dcterms:W3CDTF">2021-02-03T07:43:00Z</dcterms:modified>
</cp:coreProperties>
</file>