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Default="009D1BA4" w:rsidP="00C2490C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Long Division 4</w:t>
      </w:r>
      <w:r w:rsidR="00C2490C">
        <w:rPr>
          <w:rFonts w:ascii="Comic Sans MS" w:hAnsi="Comic Sans MS"/>
          <w:sz w:val="32"/>
          <w:u w:val="single"/>
        </w:rPr>
        <w:t xml:space="preserve"> digits divided by 2 digits</w:t>
      </w:r>
    </w:p>
    <w:p w:rsidR="00C2490C" w:rsidRDefault="00C2490C" w:rsidP="00C2490C">
      <w:pPr>
        <w:jc w:val="center"/>
        <w:rPr>
          <w:rFonts w:ascii="Comic Sans MS" w:hAnsi="Comic Sans MS"/>
          <w:sz w:val="32"/>
          <w:u w:val="single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Remember to first write out your 11 and 12 times tables so you have these to refer to.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The first 5 questions are all based on the 11 times table.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1683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4675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11 =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9922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11 =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4697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11 =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8932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11 =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The next 5 questions are all based on the 12 times table.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1452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12 =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3852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12 =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2988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12 =</w:t>
      </w:r>
    </w:p>
    <w:p w:rsid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4692</w:t>
      </w:r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12 =</w:t>
      </w:r>
    </w:p>
    <w:p w:rsidR="00C2490C" w:rsidRPr="00C2490C" w:rsidRDefault="00CC1CC1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2580</w:t>
      </w:r>
      <w:bookmarkStart w:id="0" w:name="_GoBack"/>
      <w:bookmarkEnd w:id="0"/>
      <w:r w:rsidR="00C2490C">
        <w:rPr>
          <w:rFonts w:ascii="Comic Sans MS" w:hAnsi="Comic Sans MS"/>
          <w:sz w:val="32"/>
        </w:rPr>
        <w:t xml:space="preserve"> </w:t>
      </w:r>
      <w:r w:rsidR="00C2490C">
        <w:rPr>
          <w:rFonts w:ascii="Comic Sans MS" w:hAnsi="Comic Sans MS"/>
          <w:sz w:val="32"/>
        </w:rPr>
        <w:t>÷</w:t>
      </w:r>
      <w:r w:rsidR="00C2490C">
        <w:rPr>
          <w:rFonts w:ascii="Comic Sans MS" w:hAnsi="Comic Sans MS"/>
          <w:sz w:val="32"/>
        </w:rPr>
        <w:t xml:space="preserve"> 12 =</w:t>
      </w:r>
    </w:p>
    <w:sectPr w:rsidR="00C2490C" w:rsidRPr="00C24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807CA6"/>
    <w:rsid w:val="009D1BA4"/>
    <w:rsid w:val="00C2490C"/>
    <w:rsid w:val="00CC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69A12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2021-01-23T13:00:00Z</dcterms:created>
  <dcterms:modified xsi:type="dcterms:W3CDTF">2021-01-23T13:01:00Z</dcterms:modified>
</cp:coreProperties>
</file>