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37B60" w14:textId="31EF541C" w:rsidR="00371179" w:rsidRDefault="00371179">
      <w:r>
        <w:rPr>
          <w:noProof/>
        </w:rPr>
        <w:drawing>
          <wp:inline distT="0" distB="0" distL="0" distR="0" wp14:anchorId="457A8991" wp14:editId="1D006671">
            <wp:extent cx="5610225" cy="9124809"/>
            <wp:effectExtent l="133350" t="114300" r="142875" b="153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9031" cy="9171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371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179"/>
    <w:rsid w:val="0037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ABB36"/>
  <w15:chartTrackingRefBased/>
  <w15:docId w15:val="{A3EB77B9-8997-4CC7-A9EC-30B83C41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2020-06-10T16:51:00Z</dcterms:created>
  <dcterms:modified xsi:type="dcterms:W3CDTF">2020-06-10T16:53:00Z</dcterms:modified>
</cp:coreProperties>
</file>