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07A19" w14:textId="5E3A68AA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613152">
        <w:rPr>
          <w:rFonts w:ascii="Comic Sans MS" w:hAnsi="Comic Sans MS"/>
          <w:sz w:val="28"/>
          <w:u w:val="single"/>
        </w:rPr>
        <w:t xml:space="preserve"> 15.11.24 </w:t>
      </w:r>
      <w:r w:rsidR="00613152" w:rsidRPr="004627DE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613152">
        <w:rPr>
          <w:rFonts w:ascii="Comic Sans MS" w:hAnsi="Comic Sans MS"/>
          <w:b/>
          <w:bCs/>
          <w:sz w:val="28"/>
          <w:u w:val="single"/>
        </w:rPr>
        <w:t>22</w:t>
      </w:r>
      <w:r w:rsidR="00613152" w:rsidRPr="004627DE">
        <w:rPr>
          <w:rFonts w:ascii="Comic Sans MS" w:hAnsi="Comic Sans MS"/>
          <w:b/>
          <w:bCs/>
          <w:sz w:val="28"/>
          <w:u w:val="single"/>
        </w:rPr>
        <w:t>.1</w:t>
      </w:r>
      <w:r w:rsidR="00613152">
        <w:rPr>
          <w:rFonts w:ascii="Comic Sans MS" w:hAnsi="Comic Sans MS"/>
          <w:b/>
          <w:bCs/>
          <w:sz w:val="28"/>
          <w:u w:val="single"/>
        </w:rPr>
        <w:t>1</w:t>
      </w:r>
      <w:r w:rsidR="00613152" w:rsidRPr="004627DE">
        <w:rPr>
          <w:rFonts w:ascii="Comic Sans MS" w:hAnsi="Comic Sans MS"/>
          <w:b/>
          <w:bCs/>
          <w:sz w:val="28"/>
          <w:u w:val="single"/>
        </w:rPr>
        <w:t>.24</w:t>
      </w:r>
    </w:p>
    <w:p w14:paraId="68E8FF73" w14:textId="2051AEDA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linked to </w:t>
      </w:r>
      <w:r w:rsidR="00AF65D2">
        <w:rPr>
          <w:rFonts w:ascii="Comic Sans MS" w:hAnsi="Comic Sans MS"/>
          <w:sz w:val="28"/>
        </w:rPr>
        <w:t xml:space="preserve">the Christmas Play and </w:t>
      </w:r>
      <w:r w:rsidR="00613152">
        <w:rPr>
          <w:rFonts w:ascii="Comic Sans MS" w:hAnsi="Comic Sans MS"/>
          <w:sz w:val="28"/>
        </w:rPr>
        <w:t>related to the RE work we completed on</w:t>
      </w:r>
      <w:r w:rsidR="00AF65D2">
        <w:rPr>
          <w:rFonts w:ascii="Comic Sans MS" w:hAnsi="Comic Sans MS"/>
          <w:sz w:val="28"/>
        </w:rPr>
        <w:t xml:space="preserve"> sacred places of worship.</w:t>
      </w:r>
    </w:p>
    <w:p w14:paraId="4D9CCDF8" w14:textId="77777777" w:rsidR="008F19CC" w:rsidRDefault="003264DA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 our spellings focus on common homophones or near spellings that we often make mistakes with when we are writing:</w:t>
      </w:r>
    </w:p>
    <w:p w14:paraId="13969237" w14:textId="77777777" w:rsidR="003264DA" w:rsidRPr="003264DA" w:rsidRDefault="003264DA" w:rsidP="00C16D80">
      <w:pPr>
        <w:rPr>
          <w:rFonts w:ascii="Comic Sans MS" w:hAnsi="Comic Sans MS"/>
          <w:color w:val="FF0000"/>
          <w:sz w:val="28"/>
        </w:rPr>
      </w:pPr>
      <w:r w:rsidRPr="003264DA">
        <w:rPr>
          <w:rFonts w:ascii="Comic Sans MS" w:hAnsi="Comic Sans MS"/>
          <w:color w:val="FF0000"/>
          <w:sz w:val="28"/>
        </w:rPr>
        <w:t>There/their/they’re</w:t>
      </w:r>
    </w:p>
    <w:p w14:paraId="127409C5" w14:textId="77777777" w:rsidR="003264DA" w:rsidRPr="003264DA" w:rsidRDefault="003264DA" w:rsidP="00C16D80">
      <w:pPr>
        <w:rPr>
          <w:rFonts w:ascii="Comic Sans MS" w:hAnsi="Comic Sans MS"/>
          <w:color w:val="00B0F0"/>
          <w:sz w:val="28"/>
        </w:rPr>
      </w:pPr>
      <w:r w:rsidRPr="003264DA">
        <w:rPr>
          <w:rFonts w:ascii="Comic Sans MS" w:hAnsi="Comic Sans MS"/>
          <w:color w:val="00B0F0"/>
          <w:sz w:val="28"/>
        </w:rPr>
        <w:t>Where/were/we’re/wear</w:t>
      </w:r>
    </w:p>
    <w:p w14:paraId="08A7907A" w14:textId="77777777" w:rsidR="003264DA" w:rsidRPr="003264DA" w:rsidRDefault="003264DA" w:rsidP="00C16D80">
      <w:pPr>
        <w:rPr>
          <w:rFonts w:ascii="Comic Sans MS" w:hAnsi="Comic Sans MS"/>
          <w:color w:val="00B050"/>
          <w:sz w:val="28"/>
        </w:rPr>
      </w:pPr>
      <w:r w:rsidRPr="003264DA">
        <w:rPr>
          <w:rFonts w:ascii="Comic Sans MS" w:hAnsi="Comic Sans MS"/>
          <w:color w:val="00B050"/>
          <w:sz w:val="28"/>
        </w:rPr>
        <w:t>Our/are</w:t>
      </w:r>
    </w:p>
    <w:p w14:paraId="1F5E5DDB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0243639E" w14:textId="0499CCA8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AF65D2">
        <w:rPr>
          <w:rFonts w:ascii="Comic Sans MS" w:hAnsi="Comic Sans MS"/>
          <w:sz w:val="28"/>
        </w:rPr>
        <w:t xml:space="preserve">Friday </w:t>
      </w:r>
      <w:r w:rsidR="00613152">
        <w:rPr>
          <w:rFonts w:ascii="Comic Sans MS" w:hAnsi="Comic Sans MS"/>
          <w:sz w:val="28"/>
        </w:rPr>
        <w:t>22</w:t>
      </w:r>
      <w:r w:rsidR="00613152" w:rsidRPr="00613152">
        <w:rPr>
          <w:rFonts w:ascii="Comic Sans MS" w:hAnsi="Comic Sans MS"/>
          <w:sz w:val="28"/>
          <w:vertAlign w:val="superscript"/>
        </w:rPr>
        <w:t>nd</w:t>
      </w:r>
      <w:r w:rsidR="003264DA">
        <w:rPr>
          <w:rFonts w:ascii="Comic Sans MS" w:hAnsi="Comic Sans MS"/>
          <w:sz w:val="28"/>
        </w:rPr>
        <w:t xml:space="preserve"> November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E515BB1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42379774" w14:textId="77777777" w:rsidR="0080540A" w:rsidRPr="00AF65D2" w:rsidRDefault="00AF65D2" w:rsidP="0080540A">
      <w:pPr>
        <w:rPr>
          <w:rFonts w:ascii="Comic Sans MS" w:hAnsi="Comic Sans MS"/>
          <w:sz w:val="36"/>
        </w:rPr>
      </w:pPr>
      <w:r w:rsidRPr="00AF65D2">
        <w:rPr>
          <w:rFonts w:ascii="Comic Sans MS" w:hAnsi="Comic Sans MS"/>
          <w:color w:val="00B0F0"/>
          <w:sz w:val="36"/>
        </w:rPr>
        <w:t>We’re</w:t>
      </w:r>
      <w:r w:rsidRPr="00AF65D2">
        <w:rPr>
          <w:rFonts w:ascii="Comic Sans MS" w:hAnsi="Comic Sans MS"/>
          <w:sz w:val="36"/>
        </w:rPr>
        <w:t xml:space="preserve"> so excited to be starting </w:t>
      </w:r>
      <w:r w:rsidRPr="00AF65D2">
        <w:rPr>
          <w:rFonts w:ascii="Comic Sans MS" w:hAnsi="Comic Sans MS"/>
          <w:color w:val="00B050"/>
          <w:sz w:val="36"/>
        </w:rPr>
        <w:t>our</w:t>
      </w:r>
      <w:r w:rsidRPr="00AF65D2">
        <w:rPr>
          <w:rFonts w:ascii="Comic Sans MS" w:hAnsi="Comic Sans MS"/>
          <w:sz w:val="36"/>
        </w:rPr>
        <w:t xml:space="preserve"> Christmas Play here at school: people</w:t>
      </w:r>
      <w:r w:rsidRPr="00AF65D2">
        <w:rPr>
          <w:rFonts w:ascii="Comic Sans MS" w:hAnsi="Comic Sans MS"/>
          <w:color w:val="00B050"/>
          <w:sz w:val="36"/>
        </w:rPr>
        <w:t xml:space="preserve"> are </w:t>
      </w:r>
      <w:r w:rsidRPr="00AF65D2">
        <w:rPr>
          <w:rFonts w:ascii="Comic Sans MS" w:hAnsi="Comic Sans MS"/>
          <w:sz w:val="36"/>
        </w:rPr>
        <w:t xml:space="preserve">learning </w:t>
      </w:r>
      <w:r w:rsidRPr="00AF65D2">
        <w:rPr>
          <w:rFonts w:ascii="Comic Sans MS" w:hAnsi="Comic Sans MS"/>
          <w:color w:val="FF0000"/>
          <w:sz w:val="36"/>
        </w:rPr>
        <w:t>their</w:t>
      </w:r>
      <w:r w:rsidRPr="00AF65D2">
        <w:rPr>
          <w:rFonts w:ascii="Comic Sans MS" w:hAnsi="Comic Sans MS"/>
          <w:sz w:val="36"/>
        </w:rPr>
        <w:t xml:space="preserve"> lines and planning what </w:t>
      </w:r>
      <w:r w:rsidRPr="00AF65D2">
        <w:rPr>
          <w:rFonts w:ascii="Comic Sans MS" w:hAnsi="Comic Sans MS"/>
          <w:color w:val="FF0000"/>
          <w:sz w:val="36"/>
        </w:rPr>
        <w:t>they’re</w:t>
      </w:r>
      <w:r w:rsidRPr="00AF65D2">
        <w:rPr>
          <w:rFonts w:ascii="Comic Sans MS" w:hAnsi="Comic Sans MS"/>
          <w:sz w:val="36"/>
        </w:rPr>
        <w:t xml:space="preserve"> going to </w:t>
      </w:r>
      <w:r w:rsidRPr="00AF65D2">
        <w:rPr>
          <w:rFonts w:ascii="Comic Sans MS" w:hAnsi="Comic Sans MS"/>
          <w:color w:val="00B0F0"/>
          <w:sz w:val="36"/>
        </w:rPr>
        <w:t>wear</w:t>
      </w:r>
      <w:r w:rsidRPr="00AF65D2">
        <w:rPr>
          <w:rFonts w:ascii="Comic Sans MS" w:hAnsi="Comic Sans MS"/>
          <w:sz w:val="36"/>
        </w:rPr>
        <w:t>.</w:t>
      </w:r>
    </w:p>
    <w:p w14:paraId="69BA1B2C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23B1659E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679410D3" w14:textId="77777777" w:rsidR="0080540A" w:rsidRDefault="0080540A" w:rsidP="00C16D80">
      <w:pPr>
        <w:rPr>
          <w:rFonts w:ascii="Comic Sans MS" w:hAnsi="Comic Sans MS"/>
          <w:sz w:val="28"/>
        </w:rPr>
      </w:pPr>
    </w:p>
    <w:p w14:paraId="365651DC" w14:textId="5D6453AF" w:rsidR="0080540A" w:rsidRDefault="00AF65D2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There </w:t>
      </w:r>
      <w:r w:rsidRPr="00AF65D2">
        <w:rPr>
          <w:rFonts w:ascii="Comic Sans MS" w:hAnsi="Comic Sans MS"/>
          <w:color w:val="00B050"/>
          <w:sz w:val="36"/>
        </w:rPr>
        <w:t>are</w:t>
      </w:r>
      <w:r>
        <w:rPr>
          <w:rFonts w:ascii="Comic Sans MS" w:hAnsi="Comic Sans MS"/>
          <w:sz w:val="36"/>
        </w:rPr>
        <w:t xml:space="preserve"> many differences between the two places of worship we saw </w:t>
      </w:r>
      <w:r w:rsidR="00613152">
        <w:rPr>
          <w:rFonts w:ascii="Comic Sans MS" w:hAnsi="Comic Sans MS"/>
          <w:sz w:val="36"/>
        </w:rPr>
        <w:t>i</w:t>
      </w:r>
      <w:r>
        <w:rPr>
          <w:rFonts w:ascii="Comic Sans MS" w:hAnsi="Comic Sans MS"/>
          <w:sz w:val="36"/>
        </w:rPr>
        <w:t xml:space="preserve">n </w:t>
      </w:r>
      <w:r w:rsidRPr="00AF65D2">
        <w:rPr>
          <w:rFonts w:ascii="Comic Sans MS" w:hAnsi="Comic Sans MS"/>
          <w:color w:val="00B050"/>
          <w:sz w:val="36"/>
        </w:rPr>
        <w:t>our</w:t>
      </w:r>
      <w:r>
        <w:rPr>
          <w:rFonts w:ascii="Comic Sans MS" w:hAnsi="Comic Sans MS"/>
          <w:sz w:val="36"/>
        </w:rPr>
        <w:t xml:space="preserve"> </w:t>
      </w:r>
      <w:r w:rsidR="00613152">
        <w:rPr>
          <w:rFonts w:ascii="Comic Sans MS" w:hAnsi="Comic Sans MS"/>
          <w:sz w:val="36"/>
        </w:rPr>
        <w:t>learning</w:t>
      </w:r>
      <w:r>
        <w:rPr>
          <w:rFonts w:ascii="Comic Sans MS" w:hAnsi="Comic Sans MS"/>
          <w:sz w:val="36"/>
        </w:rPr>
        <w:t>: the Catholic priests</w:t>
      </w:r>
      <w:r w:rsidRPr="00AF65D2">
        <w:rPr>
          <w:rFonts w:ascii="Comic Sans MS" w:hAnsi="Comic Sans MS"/>
          <w:color w:val="00B0F0"/>
          <w:sz w:val="36"/>
        </w:rPr>
        <w:t xml:space="preserve"> wear </w:t>
      </w:r>
      <w:r>
        <w:rPr>
          <w:rFonts w:ascii="Comic Sans MS" w:hAnsi="Comic Sans MS"/>
          <w:sz w:val="36"/>
        </w:rPr>
        <w:t xml:space="preserve">brightly coloured vestments and the churches are decorated with statues </w:t>
      </w:r>
      <w:r w:rsidRPr="00AF65D2">
        <w:rPr>
          <w:rFonts w:ascii="Comic Sans MS" w:hAnsi="Comic Sans MS"/>
          <w:color w:val="00B0F0"/>
          <w:sz w:val="36"/>
        </w:rPr>
        <w:t>where</w:t>
      </w:r>
      <w:r>
        <w:rPr>
          <w:rFonts w:ascii="Comic Sans MS" w:hAnsi="Comic Sans MS"/>
          <w:sz w:val="36"/>
        </w:rPr>
        <w:t xml:space="preserve">as the Gurdwara </w:t>
      </w:r>
      <w:r w:rsidRPr="00AF65D2">
        <w:rPr>
          <w:rFonts w:ascii="Comic Sans MS" w:hAnsi="Comic Sans MS"/>
          <w:color w:val="00B0F0"/>
          <w:sz w:val="36"/>
        </w:rPr>
        <w:t>where</w:t>
      </w:r>
      <w:r>
        <w:rPr>
          <w:rFonts w:ascii="Comic Sans MS" w:hAnsi="Comic Sans MS"/>
          <w:sz w:val="36"/>
        </w:rPr>
        <w:t xml:space="preserve"> people pray is more plain and simple.</w:t>
      </w:r>
    </w:p>
    <w:p w14:paraId="288F2B48" w14:textId="77777777" w:rsidR="00C5713C" w:rsidRDefault="00C5713C" w:rsidP="00C16D80">
      <w:pPr>
        <w:rPr>
          <w:rFonts w:ascii="Comic Sans MS" w:hAnsi="Comic Sans MS"/>
          <w:sz w:val="28"/>
        </w:rPr>
      </w:pPr>
    </w:p>
    <w:p w14:paraId="177C3224" w14:textId="77777777" w:rsidR="006E3203" w:rsidRDefault="006E3203" w:rsidP="00C16D80">
      <w:pPr>
        <w:rPr>
          <w:rFonts w:ascii="Comic Sans MS" w:hAnsi="Comic Sans MS"/>
          <w:sz w:val="36"/>
        </w:rPr>
      </w:pPr>
      <w:r>
        <w:rPr>
          <w:rFonts w:ascii="Segoe UI" w:hAnsi="Segoe UI" w:cs="Segoe UI"/>
          <w:color w:val="201F1E"/>
          <w:shd w:val="clear" w:color="auto" w:fill="FFFFFF"/>
        </w:rPr>
        <w:t>﻿</w:t>
      </w:r>
    </w:p>
    <w:sectPr w:rsidR="006E3203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59664F"/>
    <w:rsid w:val="00613152"/>
    <w:rsid w:val="00635384"/>
    <w:rsid w:val="006E3203"/>
    <w:rsid w:val="006F3243"/>
    <w:rsid w:val="007D3467"/>
    <w:rsid w:val="0080540A"/>
    <w:rsid w:val="00837B95"/>
    <w:rsid w:val="008F19CC"/>
    <w:rsid w:val="00973A61"/>
    <w:rsid w:val="00AF65D2"/>
    <w:rsid w:val="00B832AA"/>
    <w:rsid w:val="00C16D80"/>
    <w:rsid w:val="00C5713C"/>
    <w:rsid w:val="00C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958B1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dcterms:created xsi:type="dcterms:W3CDTF">2024-11-15T14:30:00Z</dcterms:created>
  <dcterms:modified xsi:type="dcterms:W3CDTF">2024-11-15T14:30:00Z</dcterms:modified>
</cp:coreProperties>
</file>