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99871" w14:textId="1D706B70" w:rsidR="00520DC2" w:rsidRPr="00491FF2" w:rsidRDefault="00491FF2" w:rsidP="004337C4">
      <w:pPr>
        <w:jc w:val="center"/>
        <w:rPr>
          <w:b/>
          <w:noProof/>
          <w:sz w:val="48"/>
          <w:szCs w:val="48"/>
          <w:lang w:eastAsia="en-GB"/>
        </w:rPr>
      </w:pPr>
      <w:r w:rsidRPr="00491FF2">
        <w:rPr>
          <w:noProof/>
          <w:sz w:val="28"/>
          <w:szCs w:val="28"/>
          <w:lang w:eastAsia="en-GB"/>
        </w:rPr>
        <w:drawing>
          <wp:anchor distT="0" distB="0" distL="114300" distR="114300" simplePos="0" relativeHeight="251664384" behindDoc="1" locked="0" layoutInCell="1" allowOverlap="1" wp14:anchorId="19AEC156" wp14:editId="603BC10E">
            <wp:simplePos x="0" y="0"/>
            <wp:positionH relativeFrom="margin">
              <wp:posOffset>5312410</wp:posOffset>
            </wp:positionH>
            <wp:positionV relativeFrom="paragraph">
              <wp:posOffset>411607</wp:posOffset>
            </wp:positionV>
            <wp:extent cx="1327150" cy="1687830"/>
            <wp:effectExtent l="0" t="0" r="6350" b="7620"/>
            <wp:wrapTight wrapText="bothSides">
              <wp:wrapPolygon edited="0">
                <wp:start x="0" y="0"/>
                <wp:lineTo x="0" y="21454"/>
                <wp:lineTo x="21393" y="21454"/>
                <wp:lineTo x="21393" y="0"/>
                <wp:lineTo x="0" y="0"/>
              </wp:wrapPolygon>
            </wp:wrapTight>
            <wp:docPr id="4" name="Picture 4" descr="http://www.realeyz.tv/wordpress/wp-content/uploads/2013/07/charly-choco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realeyz.tv/wordpress/wp-content/uploads/2013/07/charly-chocolat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27150" cy="168783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491FF2">
        <w:rPr>
          <w:noProof/>
          <w:sz w:val="48"/>
          <w:szCs w:val="48"/>
          <w:lang w:eastAsia="en-GB"/>
        </w:rPr>
        <w:drawing>
          <wp:anchor distT="0" distB="0" distL="114300" distR="114300" simplePos="0" relativeHeight="251665408" behindDoc="1" locked="0" layoutInCell="1" allowOverlap="1" wp14:anchorId="6F6A147E" wp14:editId="53A120E1">
            <wp:simplePos x="0" y="0"/>
            <wp:positionH relativeFrom="margin">
              <wp:align>left</wp:align>
            </wp:positionH>
            <wp:positionV relativeFrom="paragraph">
              <wp:posOffset>-223</wp:posOffset>
            </wp:positionV>
            <wp:extent cx="2186609" cy="921798"/>
            <wp:effectExtent l="0" t="0" r="4445" b="0"/>
            <wp:wrapTight wrapText="bothSides">
              <wp:wrapPolygon edited="0">
                <wp:start x="0" y="0"/>
                <wp:lineTo x="0" y="20990"/>
                <wp:lineTo x="21456" y="20990"/>
                <wp:lineTo x="21456" y="0"/>
                <wp:lineTo x="0" y="0"/>
              </wp:wrapPolygon>
            </wp:wrapTight>
            <wp:docPr id="7" name="Picture 7" descr="http://dailyridge.com/wp-content/uploads/2013/07/Charlie_And_The_Chocolate_Factory-tick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ailyridge.com/wp-content/uploads/2013/07/Charlie_And_The_Chocolate_Factory-ticket.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86609" cy="92179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356F1C">
        <w:rPr>
          <w:b/>
          <w:noProof/>
          <w:sz w:val="48"/>
          <w:szCs w:val="48"/>
          <w:lang w:eastAsia="en-GB"/>
        </w:rPr>
        <w:t>Class 3 Learning Spring 2 202</w:t>
      </w:r>
      <w:r w:rsidR="00FE0D2C">
        <w:rPr>
          <w:b/>
          <w:noProof/>
          <w:sz w:val="48"/>
          <w:szCs w:val="48"/>
          <w:lang w:eastAsia="en-GB"/>
        </w:rPr>
        <w:t>5</w:t>
      </w:r>
    </w:p>
    <w:p w14:paraId="7099FABE" w14:textId="77777777" w:rsidR="00520DC2" w:rsidRDefault="00520DC2" w:rsidP="00130677">
      <w:pPr>
        <w:jc w:val="center"/>
        <w:rPr>
          <w:noProof/>
          <w:lang w:eastAsia="en-GB"/>
        </w:rPr>
      </w:pPr>
    </w:p>
    <w:p w14:paraId="5E35471A" w14:textId="77777777" w:rsidR="004200A4" w:rsidRPr="00D01E80" w:rsidRDefault="009F3ED8" w:rsidP="009F3ED8">
      <w:pPr>
        <w:rPr>
          <w:sz w:val="26"/>
          <w:szCs w:val="26"/>
        </w:rPr>
      </w:pPr>
      <w:r w:rsidRPr="00D01E80">
        <w:rPr>
          <w:noProof/>
          <w:sz w:val="26"/>
          <w:szCs w:val="26"/>
          <w:lang w:eastAsia="en-GB"/>
        </w:rPr>
        <w:t>This half term’</w:t>
      </w:r>
      <w:r w:rsidR="001C37D3" w:rsidRPr="00D01E80">
        <w:rPr>
          <w:noProof/>
          <w:sz w:val="26"/>
          <w:szCs w:val="26"/>
          <w:lang w:eastAsia="en-GB"/>
        </w:rPr>
        <w:t>s topic</w:t>
      </w:r>
      <w:r w:rsidR="004200A4" w:rsidRPr="00D01E80">
        <w:rPr>
          <w:noProof/>
          <w:sz w:val="26"/>
          <w:szCs w:val="26"/>
          <w:lang w:eastAsia="en-GB"/>
        </w:rPr>
        <w:t xml:space="preserve"> provides </w:t>
      </w:r>
      <w:r w:rsidR="001C37D3" w:rsidRPr="00D01E80">
        <w:rPr>
          <w:noProof/>
          <w:sz w:val="26"/>
          <w:szCs w:val="26"/>
          <w:lang w:eastAsia="en-GB"/>
        </w:rPr>
        <w:t xml:space="preserve">many </w:t>
      </w:r>
      <w:r w:rsidR="004200A4" w:rsidRPr="00D01E80">
        <w:rPr>
          <w:noProof/>
          <w:sz w:val="26"/>
          <w:szCs w:val="26"/>
          <w:lang w:eastAsia="en-GB"/>
        </w:rPr>
        <w:t>opportunities</w:t>
      </w:r>
      <w:r w:rsidR="00C8696C" w:rsidRPr="00D01E80">
        <w:rPr>
          <w:noProof/>
          <w:sz w:val="26"/>
          <w:szCs w:val="26"/>
          <w:lang w:eastAsia="en-GB"/>
        </w:rPr>
        <w:t xml:space="preserve"> to examine</w:t>
      </w:r>
      <w:r w:rsidR="004200A4" w:rsidRPr="00D01E80">
        <w:rPr>
          <w:noProof/>
          <w:sz w:val="26"/>
          <w:szCs w:val="26"/>
          <w:lang w:eastAsia="en-GB"/>
        </w:rPr>
        <w:t xml:space="preserve"> and develop skills in narr</w:t>
      </w:r>
      <w:r w:rsidRPr="00D01E80">
        <w:rPr>
          <w:noProof/>
          <w:sz w:val="26"/>
          <w:szCs w:val="26"/>
          <w:lang w:eastAsia="en-GB"/>
        </w:rPr>
        <w:t xml:space="preserve">ative writing. </w:t>
      </w:r>
      <w:r w:rsidRPr="00D01E80">
        <w:rPr>
          <w:sz w:val="26"/>
          <w:szCs w:val="26"/>
        </w:rPr>
        <w:t>We will examine how Roald Dahl paints pictur</w:t>
      </w:r>
      <w:r w:rsidR="00130677" w:rsidRPr="00D01E80">
        <w:rPr>
          <w:sz w:val="26"/>
          <w:szCs w:val="26"/>
        </w:rPr>
        <w:t xml:space="preserve">es with his vocabulary choices </w:t>
      </w:r>
      <w:r w:rsidRPr="00D01E80">
        <w:rPr>
          <w:sz w:val="26"/>
          <w:szCs w:val="26"/>
        </w:rPr>
        <w:t>then appl</w:t>
      </w:r>
      <w:r w:rsidR="00356F1C" w:rsidRPr="00D01E80">
        <w:rPr>
          <w:sz w:val="26"/>
          <w:szCs w:val="26"/>
        </w:rPr>
        <w:t xml:space="preserve">y this to write </w:t>
      </w:r>
      <w:r w:rsidRPr="00D01E80">
        <w:rPr>
          <w:sz w:val="26"/>
          <w:szCs w:val="26"/>
        </w:rPr>
        <w:t>excit</w:t>
      </w:r>
      <w:r w:rsidR="00356F1C" w:rsidRPr="00D01E80">
        <w:rPr>
          <w:sz w:val="26"/>
          <w:szCs w:val="26"/>
        </w:rPr>
        <w:t xml:space="preserve">ing descriptions of our own.   </w:t>
      </w:r>
      <w:r w:rsidRPr="00D01E80">
        <w:rPr>
          <w:sz w:val="26"/>
          <w:szCs w:val="26"/>
        </w:rPr>
        <w:t xml:space="preserve"> </w:t>
      </w:r>
      <w:r w:rsidRPr="00D01E80">
        <w:rPr>
          <w:noProof/>
          <w:sz w:val="26"/>
          <w:szCs w:val="26"/>
          <w:lang w:eastAsia="en-GB"/>
        </w:rPr>
        <w:t>We will read poems from the book looking at rhyming structure.</w:t>
      </w:r>
      <w:r w:rsidR="00356F1C" w:rsidRPr="00D01E80">
        <w:rPr>
          <w:noProof/>
          <w:sz w:val="26"/>
          <w:szCs w:val="26"/>
          <w:lang w:eastAsia="en-GB"/>
        </w:rPr>
        <w:t xml:space="preserve"> </w:t>
      </w:r>
    </w:p>
    <w:p w14:paraId="3CF5A8DB" w14:textId="77777777" w:rsidR="00A75131" w:rsidRPr="00D01E80" w:rsidRDefault="00C8088B">
      <w:pPr>
        <w:rPr>
          <w:noProof/>
          <w:sz w:val="26"/>
          <w:szCs w:val="26"/>
          <w:lang w:eastAsia="en-GB"/>
        </w:rPr>
      </w:pPr>
      <w:r w:rsidRPr="00D01E80">
        <w:rPr>
          <w:noProof/>
          <w:sz w:val="26"/>
          <w:szCs w:val="26"/>
          <w:lang w:eastAsia="en-GB"/>
        </w:rPr>
        <w:drawing>
          <wp:anchor distT="0" distB="0" distL="114300" distR="114300" simplePos="0" relativeHeight="251659264" behindDoc="1" locked="0" layoutInCell="1" allowOverlap="1" wp14:anchorId="6777425C" wp14:editId="6539AF77">
            <wp:simplePos x="0" y="0"/>
            <wp:positionH relativeFrom="column">
              <wp:posOffset>11596</wp:posOffset>
            </wp:positionH>
            <wp:positionV relativeFrom="paragraph">
              <wp:posOffset>109717</wp:posOffset>
            </wp:positionV>
            <wp:extent cx="1179195" cy="699135"/>
            <wp:effectExtent l="0" t="0" r="0" b="0"/>
            <wp:wrapTight wrapText="bothSides">
              <wp:wrapPolygon edited="0">
                <wp:start x="0" y="0"/>
                <wp:lineTo x="0" y="21188"/>
                <wp:lineTo x="21286" y="21188"/>
                <wp:lineTo x="21286" y="0"/>
                <wp:lineTo x="0" y="0"/>
              </wp:wrapPolygon>
            </wp:wrapTight>
            <wp:docPr id="10" name="Picture 10" descr="http://static.guim.co.uk/sys-images/Guardian/Pix/commercial/2011/8/22/1314009123647/Woman-making-chocolate-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atic.guim.co.uk/sys-images/Guardian/Pix/commercial/2011/8/22/1314009123647/Woman-making-chocolate-007.jpg"/>
                    <pic:cNvPicPr>
                      <a:picLocks noChangeAspect="1" noChangeArrowheads="1"/>
                    </pic:cNvPicPr>
                  </pic:nvPicPr>
                  <pic:blipFill>
                    <a:blip r:embed="rId7" cstate="print"/>
                    <a:srcRect/>
                    <a:stretch>
                      <a:fillRect/>
                    </a:stretch>
                  </pic:blipFill>
                  <pic:spPr bwMode="auto">
                    <a:xfrm>
                      <a:off x="0" y="0"/>
                      <a:ext cx="1179195" cy="6991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D01E80">
        <w:rPr>
          <w:noProof/>
          <w:sz w:val="26"/>
          <w:szCs w:val="26"/>
          <w:lang w:eastAsia="en-GB"/>
        </w:rPr>
        <w:t xml:space="preserve"> </w:t>
      </w:r>
      <w:r w:rsidR="009F3ED8" w:rsidRPr="00D01E80">
        <w:rPr>
          <w:noProof/>
          <w:sz w:val="26"/>
          <w:szCs w:val="26"/>
          <w:lang w:eastAsia="en-GB"/>
        </w:rPr>
        <w:t xml:space="preserve"> </w:t>
      </w:r>
      <w:r w:rsidR="00A75131" w:rsidRPr="00D01E80">
        <w:rPr>
          <w:noProof/>
          <w:sz w:val="26"/>
          <w:szCs w:val="26"/>
          <w:lang w:eastAsia="en-GB"/>
        </w:rPr>
        <w:t xml:space="preserve">We will </w:t>
      </w:r>
      <w:r w:rsidR="00356F1C" w:rsidRPr="00D01E80">
        <w:rPr>
          <w:noProof/>
          <w:sz w:val="26"/>
          <w:szCs w:val="26"/>
          <w:lang w:eastAsia="en-GB"/>
        </w:rPr>
        <w:t>also look</w:t>
      </w:r>
      <w:r w:rsidR="00A75131" w:rsidRPr="00D01E80">
        <w:rPr>
          <w:noProof/>
          <w:sz w:val="26"/>
          <w:szCs w:val="26"/>
          <w:lang w:eastAsia="en-GB"/>
        </w:rPr>
        <w:t xml:space="preserve"> at the structure, organisation and vocabulary used in recipes, then design and write our own recipes for </w:t>
      </w:r>
      <w:r w:rsidR="00177C94" w:rsidRPr="00D01E80">
        <w:rPr>
          <w:noProof/>
          <w:sz w:val="26"/>
          <w:szCs w:val="26"/>
          <w:lang w:eastAsia="en-GB"/>
        </w:rPr>
        <w:t>a brand new s</w:t>
      </w:r>
      <w:r w:rsidR="00356F1C" w:rsidRPr="00D01E80">
        <w:rPr>
          <w:noProof/>
          <w:sz w:val="26"/>
          <w:szCs w:val="26"/>
          <w:lang w:eastAsia="en-GB"/>
        </w:rPr>
        <w:t xml:space="preserve">weet or chocolate product. </w:t>
      </w:r>
      <w:r w:rsidR="00491FF2" w:rsidRPr="00D01E80">
        <w:rPr>
          <w:noProof/>
          <w:sz w:val="26"/>
          <w:szCs w:val="26"/>
          <w:lang w:eastAsia="en-GB"/>
        </w:rPr>
        <w:t xml:space="preserve"> </w:t>
      </w:r>
      <w:r w:rsidR="001C37D3" w:rsidRPr="00D01E80">
        <w:rPr>
          <w:noProof/>
          <w:sz w:val="26"/>
          <w:szCs w:val="26"/>
          <w:lang w:eastAsia="en-GB"/>
        </w:rPr>
        <w:t xml:space="preserve"> We will make nets </w:t>
      </w:r>
      <w:r w:rsidR="00491FF2" w:rsidRPr="00D01E80">
        <w:rPr>
          <w:noProof/>
          <w:sz w:val="26"/>
          <w:szCs w:val="26"/>
          <w:lang w:eastAsia="en-GB"/>
        </w:rPr>
        <w:t>and create a design to produce packaging</w:t>
      </w:r>
      <w:r w:rsidR="001C37D3" w:rsidRPr="00D01E80">
        <w:rPr>
          <w:noProof/>
          <w:sz w:val="26"/>
          <w:szCs w:val="26"/>
          <w:lang w:eastAsia="en-GB"/>
        </w:rPr>
        <w:t xml:space="preserve"> suitable </w:t>
      </w:r>
      <w:r w:rsidR="00482837" w:rsidRPr="00D01E80">
        <w:rPr>
          <w:noProof/>
          <w:sz w:val="26"/>
          <w:szCs w:val="26"/>
          <w:lang w:eastAsia="en-GB"/>
        </w:rPr>
        <w:t>for the product they have made</w:t>
      </w:r>
      <w:r w:rsidR="001C37D3" w:rsidRPr="00D01E80">
        <w:rPr>
          <w:noProof/>
          <w:sz w:val="26"/>
          <w:szCs w:val="26"/>
          <w:lang w:eastAsia="en-GB"/>
        </w:rPr>
        <w:t xml:space="preserve">. </w:t>
      </w:r>
    </w:p>
    <w:p w14:paraId="375BAF6D" w14:textId="77777777" w:rsidR="001C37D3" w:rsidRPr="00D01E80" w:rsidRDefault="001C37D3">
      <w:pPr>
        <w:rPr>
          <w:noProof/>
          <w:sz w:val="26"/>
          <w:szCs w:val="26"/>
          <w:lang w:eastAsia="en-GB"/>
        </w:rPr>
      </w:pPr>
      <w:r w:rsidRPr="00D01E80">
        <w:rPr>
          <w:noProof/>
          <w:sz w:val="26"/>
          <w:szCs w:val="26"/>
          <w:lang w:eastAsia="en-GB"/>
        </w:rPr>
        <w:t>In Science we will be classifying materials as solids, liquids and gases and looking at the properties of these. They will investigate what happens whe</w:t>
      </w:r>
      <w:r w:rsidR="00130677" w:rsidRPr="00D01E80">
        <w:rPr>
          <w:noProof/>
          <w:sz w:val="26"/>
          <w:szCs w:val="26"/>
          <w:lang w:eastAsia="en-GB"/>
        </w:rPr>
        <w:t>n solids and liquids are heated</w:t>
      </w:r>
      <w:r w:rsidRPr="00D01E80">
        <w:rPr>
          <w:noProof/>
          <w:sz w:val="26"/>
          <w:szCs w:val="26"/>
          <w:lang w:eastAsia="en-GB"/>
        </w:rPr>
        <w:t xml:space="preserve"> or cooled and investigate which type of </w:t>
      </w:r>
      <w:r w:rsidR="00491FF2" w:rsidRPr="00D01E80">
        <w:rPr>
          <w:noProof/>
          <w:sz w:val="26"/>
          <w:szCs w:val="26"/>
          <w:lang w:eastAsia="en-GB"/>
        </w:rPr>
        <w:t xml:space="preserve">chocolate </w:t>
      </w:r>
      <w:r w:rsidRPr="00D01E80">
        <w:rPr>
          <w:noProof/>
          <w:sz w:val="26"/>
          <w:szCs w:val="26"/>
          <w:lang w:eastAsia="en-GB"/>
        </w:rPr>
        <w:t xml:space="preserve">melts the </w:t>
      </w:r>
      <w:r w:rsidR="00491FF2" w:rsidRPr="00D01E80">
        <w:rPr>
          <w:noProof/>
          <w:sz w:val="26"/>
          <w:szCs w:val="26"/>
          <w:lang w:eastAsia="en-GB"/>
        </w:rPr>
        <w:t>quickest</w:t>
      </w:r>
      <w:r w:rsidRPr="00D01E80">
        <w:rPr>
          <w:noProof/>
          <w:sz w:val="26"/>
          <w:szCs w:val="26"/>
          <w:lang w:eastAsia="en-GB"/>
        </w:rPr>
        <w:t xml:space="preserve">. </w:t>
      </w:r>
      <w:r w:rsidR="00356F1C" w:rsidRPr="00D01E80">
        <w:rPr>
          <w:noProof/>
          <w:sz w:val="26"/>
          <w:szCs w:val="26"/>
          <w:lang w:eastAsia="en-GB"/>
        </w:rPr>
        <w:t>In geography, w</w:t>
      </w:r>
      <w:r w:rsidRPr="00D01E80">
        <w:rPr>
          <w:noProof/>
          <w:sz w:val="26"/>
          <w:szCs w:val="26"/>
          <w:lang w:eastAsia="en-GB"/>
        </w:rPr>
        <w:t>e will be finding out in which countries cocoa is grown and the climatic conditions requir</w:t>
      </w:r>
      <w:r w:rsidR="00356F1C" w:rsidRPr="00D01E80">
        <w:rPr>
          <w:noProof/>
          <w:sz w:val="26"/>
          <w:szCs w:val="26"/>
          <w:lang w:eastAsia="en-GB"/>
        </w:rPr>
        <w:t>ed.  We will learn how cocoa</w:t>
      </w:r>
      <w:r w:rsidRPr="00D01E80">
        <w:rPr>
          <w:noProof/>
          <w:sz w:val="26"/>
          <w:szCs w:val="26"/>
          <w:lang w:eastAsia="en-GB"/>
        </w:rPr>
        <w:t xml:space="preserve"> is produced </w:t>
      </w:r>
      <w:r w:rsidR="00356F1C" w:rsidRPr="00D01E80">
        <w:rPr>
          <w:noProof/>
          <w:sz w:val="26"/>
          <w:szCs w:val="26"/>
          <w:lang w:eastAsia="en-GB"/>
        </w:rPr>
        <w:t>in Ghana and investigate the lives of</w:t>
      </w:r>
      <w:r w:rsidRPr="00D01E80">
        <w:rPr>
          <w:noProof/>
          <w:sz w:val="26"/>
          <w:szCs w:val="26"/>
          <w:lang w:eastAsia="en-GB"/>
        </w:rPr>
        <w:t xml:space="preserve"> farmers produ</w:t>
      </w:r>
      <w:r w:rsidR="00356F1C" w:rsidRPr="00D01E80">
        <w:rPr>
          <w:noProof/>
          <w:sz w:val="26"/>
          <w:szCs w:val="26"/>
          <w:lang w:eastAsia="en-GB"/>
        </w:rPr>
        <w:t>cing Fairtrade</w:t>
      </w:r>
      <w:r w:rsidRPr="00D01E80">
        <w:rPr>
          <w:noProof/>
          <w:sz w:val="26"/>
          <w:szCs w:val="26"/>
          <w:lang w:eastAsia="en-GB"/>
        </w:rPr>
        <w:t xml:space="preserve"> cocoa.</w:t>
      </w:r>
    </w:p>
    <w:p w14:paraId="5365C894" w14:textId="4DF9A4AB" w:rsidR="00356F1C" w:rsidRPr="00D01E80" w:rsidRDefault="00356F1C">
      <w:pPr>
        <w:rPr>
          <w:noProof/>
          <w:sz w:val="26"/>
          <w:szCs w:val="26"/>
          <w:lang w:eastAsia="en-GB"/>
        </w:rPr>
      </w:pPr>
      <w:r w:rsidRPr="00D01E80">
        <w:rPr>
          <w:noProof/>
          <w:sz w:val="26"/>
          <w:szCs w:val="26"/>
          <w:lang w:eastAsia="en-GB"/>
        </w:rPr>
        <w:t xml:space="preserve">In PE, the children will be developing skills in Tag Rugby and focussing on body shape, rolls and balances in gymnastics.  Our Listen to me lessons will continue to focus on the recorder. In RSHE, we will be exploring the theme of friendship and in RE, we will </w:t>
      </w:r>
      <w:r w:rsidR="00FE0D2C">
        <w:rPr>
          <w:noProof/>
          <w:sz w:val="26"/>
          <w:szCs w:val="26"/>
          <w:lang w:eastAsia="en-GB"/>
        </w:rPr>
        <w:t>focussing on the events on Maundy Thursday and</w:t>
      </w:r>
      <w:r w:rsidRPr="00D01E80">
        <w:rPr>
          <w:noProof/>
          <w:sz w:val="26"/>
          <w:szCs w:val="26"/>
          <w:lang w:eastAsia="en-GB"/>
        </w:rPr>
        <w:t xml:space="preserve"> thinking about</w:t>
      </w:r>
      <w:r w:rsidR="00FE0D2C">
        <w:rPr>
          <w:noProof/>
          <w:sz w:val="26"/>
          <w:szCs w:val="26"/>
          <w:lang w:eastAsia="en-GB"/>
        </w:rPr>
        <w:t xml:space="preserve"> why Holy Communion is important to Christians </w:t>
      </w:r>
      <w:r w:rsidR="00567D9F" w:rsidRPr="00D01E80">
        <w:rPr>
          <w:noProof/>
          <w:sz w:val="26"/>
          <w:szCs w:val="26"/>
          <w:lang w:eastAsia="en-GB"/>
        </w:rPr>
        <w:t>during Easter time. We will be learning some vocabulary related to food in our French lessons this term. In computing we will be using the program Scratch to write a program to make a simple game.</w:t>
      </w:r>
    </w:p>
    <w:p w14:paraId="02CCC9C2" w14:textId="77777777" w:rsidR="00A75131" w:rsidRPr="00D01E80" w:rsidRDefault="00482837">
      <w:pPr>
        <w:rPr>
          <w:b/>
          <w:i/>
          <w:noProof/>
          <w:sz w:val="26"/>
          <w:szCs w:val="26"/>
          <w:u w:val="single"/>
          <w:lang w:eastAsia="en-GB"/>
        </w:rPr>
      </w:pPr>
      <w:r w:rsidRPr="00D01E80">
        <w:rPr>
          <w:noProof/>
          <w:sz w:val="26"/>
          <w:szCs w:val="26"/>
          <w:lang w:eastAsia="en-GB"/>
        </w:rPr>
        <w:drawing>
          <wp:anchor distT="0" distB="0" distL="114300" distR="114300" simplePos="0" relativeHeight="251663360" behindDoc="1" locked="0" layoutInCell="1" allowOverlap="1" wp14:anchorId="710D6595" wp14:editId="29FF00EA">
            <wp:simplePos x="0" y="0"/>
            <wp:positionH relativeFrom="column">
              <wp:posOffset>5449570</wp:posOffset>
            </wp:positionH>
            <wp:positionV relativeFrom="paragraph">
              <wp:posOffset>269323</wp:posOffset>
            </wp:positionV>
            <wp:extent cx="1054838" cy="1690576"/>
            <wp:effectExtent l="0" t="0" r="0" b="0"/>
            <wp:wrapTight wrapText="bothSides">
              <wp:wrapPolygon edited="0">
                <wp:start x="0" y="0"/>
                <wp:lineTo x="0" y="21421"/>
                <wp:lineTo x="21067" y="21421"/>
                <wp:lineTo x="21067" y="0"/>
                <wp:lineTo x="0" y="0"/>
              </wp:wrapPolygon>
            </wp:wrapTight>
            <wp:docPr id="1" name="Picture 1" descr="http://vignette1.wikia.nocookie.net/charlieandthechocolatefactoryfilm/images/6/66/Charlie-and-the-chocolate-fact-charlie-and-the-chocolate-factory-466443_1024_768.jpg/revision/latest?cb=2013111612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ignette1.wikia.nocookie.net/charlieandthechocolatefactoryfilm/images/6/66/Charlie-and-the-chocolate-fact-charlie-and-the-chocolate-factory-466443_1024_768.jpg/revision/latest?cb=2013111612415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4838" cy="169057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1C37D3" w:rsidRPr="00D01E80">
        <w:rPr>
          <w:b/>
          <w:i/>
          <w:noProof/>
          <w:sz w:val="26"/>
          <w:szCs w:val="26"/>
          <w:u w:val="single"/>
          <w:lang w:eastAsia="en-GB"/>
        </w:rPr>
        <w:t>How you can help at home</w:t>
      </w:r>
    </w:p>
    <w:p w14:paraId="0564D1D9" w14:textId="77777777" w:rsidR="001C37D3" w:rsidRPr="00D01E80" w:rsidRDefault="00A75131">
      <w:pPr>
        <w:rPr>
          <w:sz w:val="26"/>
          <w:szCs w:val="26"/>
        </w:rPr>
      </w:pPr>
      <w:r w:rsidRPr="00D01E80">
        <w:rPr>
          <w:sz w:val="26"/>
          <w:szCs w:val="26"/>
        </w:rPr>
        <w:t>Please support your chil</w:t>
      </w:r>
      <w:r w:rsidR="00482837" w:rsidRPr="00D01E80">
        <w:rPr>
          <w:sz w:val="26"/>
          <w:szCs w:val="26"/>
        </w:rPr>
        <w:t>d in completing the topic</w:t>
      </w:r>
      <w:r w:rsidRPr="00D01E80">
        <w:rPr>
          <w:sz w:val="26"/>
          <w:szCs w:val="26"/>
        </w:rPr>
        <w:t xml:space="preserve"> homework activities</w:t>
      </w:r>
      <w:r w:rsidR="00356F1C" w:rsidRPr="00D01E80">
        <w:rPr>
          <w:sz w:val="26"/>
          <w:szCs w:val="26"/>
        </w:rPr>
        <w:t>. These can be handed in as you go along.  Keep up the good work with supporting your child to learn their times tables facts.  We have the timetables Rockstars subscription</w:t>
      </w:r>
      <w:r w:rsidR="00482837" w:rsidRPr="00D01E80">
        <w:rPr>
          <w:sz w:val="26"/>
          <w:szCs w:val="26"/>
        </w:rPr>
        <w:t xml:space="preserve"> </w:t>
      </w:r>
      <w:r w:rsidR="00356F1C" w:rsidRPr="00D01E80">
        <w:rPr>
          <w:sz w:val="26"/>
          <w:szCs w:val="26"/>
        </w:rPr>
        <w:t xml:space="preserve">but there are many online resources that can help. Old fashioned flashcards also work well! We will continue with our weekly times tables tests every Tuesday. </w:t>
      </w:r>
      <w:r w:rsidR="00D01E80">
        <w:rPr>
          <w:sz w:val="26"/>
          <w:szCs w:val="26"/>
        </w:rPr>
        <w:t xml:space="preserve">Each Friday we’ll send home </w:t>
      </w:r>
      <w:r w:rsidR="00356F1C" w:rsidRPr="00D01E80">
        <w:rPr>
          <w:sz w:val="26"/>
          <w:szCs w:val="26"/>
        </w:rPr>
        <w:t>spelling sentences. Little and often works best to learn t</w:t>
      </w:r>
      <w:r w:rsidR="00D01E80">
        <w:rPr>
          <w:sz w:val="26"/>
          <w:szCs w:val="26"/>
        </w:rPr>
        <w:t>hese</w:t>
      </w:r>
      <w:r w:rsidR="00356F1C" w:rsidRPr="00D01E80">
        <w:rPr>
          <w:sz w:val="26"/>
          <w:szCs w:val="26"/>
        </w:rPr>
        <w:t xml:space="preserve"> effectively. </w:t>
      </w:r>
    </w:p>
    <w:p w14:paraId="07D3386C" w14:textId="77777777" w:rsidR="000E4ABA" w:rsidRPr="00D01E80" w:rsidRDefault="00356F1C">
      <w:pPr>
        <w:rPr>
          <w:sz w:val="26"/>
          <w:szCs w:val="26"/>
        </w:rPr>
      </w:pPr>
      <w:r w:rsidRPr="00D01E80">
        <w:rPr>
          <w:sz w:val="26"/>
          <w:szCs w:val="26"/>
        </w:rPr>
        <w:t xml:space="preserve">Please read daily or talk about what has been read. with your child. If they have not got a scheme book from school, children can read any texts. A variety of genre and mix of fiction and non-fiction is ideal. </w:t>
      </w:r>
      <w:r w:rsidR="00130677" w:rsidRPr="00D01E80">
        <w:rPr>
          <w:sz w:val="26"/>
          <w:szCs w:val="26"/>
        </w:rPr>
        <w:t>Take time</w:t>
      </w:r>
      <w:r w:rsidR="00A75131" w:rsidRPr="00D01E80">
        <w:rPr>
          <w:sz w:val="26"/>
          <w:szCs w:val="26"/>
        </w:rPr>
        <w:t xml:space="preserve"> to chat about the structure and organisation of texts as well as the rich and varied vocabulary s</w:t>
      </w:r>
      <w:r w:rsidR="000E4ABA" w:rsidRPr="00D01E80">
        <w:rPr>
          <w:sz w:val="26"/>
          <w:szCs w:val="26"/>
        </w:rPr>
        <w:t>uitable for different genre</w:t>
      </w:r>
      <w:r w:rsidR="00130677" w:rsidRPr="00D01E80">
        <w:rPr>
          <w:sz w:val="26"/>
          <w:szCs w:val="26"/>
        </w:rPr>
        <w:t>s</w:t>
      </w:r>
      <w:r w:rsidR="000E4ABA" w:rsidRPr="00D01E80">
        <w:rPr>
          <w:sz w:val="26"/>
          <w:szCs w:val="26"/>
        </w:rPr>
        <w:t xml:space="preserve"> to</w:t>
      </w:r>
      <w:r w:rsidR="00A75131" w:rsidRPr="00D01E80">
        <w:rPr>
          <w:sz w:val="26"/>
          <w:szCs w:val="26"/>
        </w:rPr>
        <w:t xml:space="preserve"> help develop your child’s u</w:t>
      </w:r>
      <w:r w:rsidR="000E4ABA" w:rsidRPr="00D01E80">
        <w:rPr>
          <w:sz w:val="26"/>
          <w:szCs w:val="26"/>
        </w:rPr>
        <w:t>nderstanding</w:t>
      </w:r>
      <w:r w:rsidRPr="00D01E80">
        <w:rPr>
          <w:sz w:val="26"/>
          <w:szCs w:val="26"/>
        </w:rPr>
        <w:t xml:space="preserve">. </w:t>
      </w:r>
      <w:r w:rsidR="000E4ABA" w:rsidRPr="00D01E80">
        <w:rPr>
          <w:sz w:val="26"/>
          <w:szCs w:val="26"/>
        </w:rPr>
        <w:t xml:space="preserve">To support our learning in science, look for examples of solids, liquids and gases </w:t>
      </w:r>
      <w:r w:rsidRPr="00D01E80">
        <w:rPr>
          <w:sz w:val="26"/>
          <w:szCs w:val="26"/>
        </w:rPr>
        <w:t xml:space="preserve">around the home </w:t>
      </w:r>
      <w:r w:rsidR="000E4ABA" w:rsidRPr="00D01E80">
        <w:rPr>
          <w:sz w:val="26"/>
          <w:szCs w:val="26"/>
        </w:rPr>
        <w:t>and explore what hap</w:t>
      </w:r>
      <w:r w:rsidRPr="00D01E80">
        <w:rPr>
          <w:sz w:val="26"/>
          <w:szCs w:val="26"/>
        </w:rPr>
        <w:t xml:space="preserve">pens when materials are </w:t>
      </w:r>
      <w:r w:rsidR="000E4ABA" w:rsidRPr="00D01E80">
        <w:rPr>
          <w:sz w:val="26"/>
          <w:szCs w:val="26"/>
        </w:rPr>
        <w:t xml:space="preserve">heated or cooled. </w:t>
      </w:r>
    </w:p>
    <w:p w14:paraId="4D282F63" w14:textId="77777777" w:rsidR="00130677" w:rsidRPr="00D01E80" w:rsidRDefault="00130677">
      <w:pPr>
        <w:rPr>
          <w:sz w:val="26"/>
          <w:szCs w:val="26"/>
        </w:rPr>
      </w:pPr>
    </w:p>
    <w:sectPr w:rsidR="00130677" w:rsidRPr="00D01E80" w:rsidSect="00520DC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DC2"/>
    <w:rsid w:val="00075B01"/>
    <w:rsid w:val="000E4ABA"/>
    <w:rsid w:val="000F7D82"/>
    <w:rsid w:val="00130677"/>
    <w:rsid w:val="00160F78"/>
    <w:rsid w:val="00177C94"/>
    <w:rsid w:val="001C37D3"/>
    <w:rsid w:val="00260BE7"/>
    <w:rsid w:val="00356F1C"/>
    <w:rsid w:val="004200A4"/>
    <w:rsid w:val="004337C4"/>
    <w:rsid w:val="00482837"/>
    <w:rsid w:val="00491FF2"/>
    <w:rsid w:val="00520DC2"/>
    <w:rsid w:val="00567D9F"/>
    <w:rsid w:val="00690D05"/>
    <w:rsid w:val="006B2F4E"/>
    <w:rsid w:val="007F6782"/>
    <w:rsid w:val="009F3ED8"/>
    <w:rsid w:val="00A75131"/>
    <w:rsid w:val="00C8088B"/>
    <w:rsid w:val="00C8696C"/>
    <w:rsid w:val="00D01E80"/>
    <w:rsid w:val="00F14811"/>
    <w:rsid w:val="00FE0D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01610"/>
  <w15:docId w15:val="{B60EC2BC-A7D8-458D-B086-E3CC8A0D9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B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0D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0D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12957B-DFF1-4C40-B917-6AA6702CC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407</Words>
  <Characters>2324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Upham Primary School</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Primary School</dc:creator>
  <cp:keywords/>
  <dc:description/>
  <cp:lastModifiedBy>Sally-Ann Bird</cp:lastModifiedBy>
  <cp:revision>5</cp:revision>
  <cp:lastPrinted>2019-03-01T12:08:00Z</cp:lastPrinted>
  <dcterms:created xsi:type="dcterms:W3CDTF">2019-03-01T12:09:00Z</dcterms:created>
  <dcterms:modified xsi:type="dcterms:W3CDTF">2025-02-11T09:28:00Z</dcterms:modified>
</cp:coreProperties>
</file>